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5930F7" w:rsidTr="00C64BF9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010910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Pr="00F2314C" w:rsidRDefault="004B5D29" w:rsidP="00010910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sz w:val="28"/>
                <w:szCs w:val="28"/>
              </w:rPr>
              <w:t>Русский язык</w:t>
            </w:r>
          </w:p>
        </w:tc>
      </w:tr>
      <w:tr w:rsidR="005930F7" w:rsidRPr="00CA1374" w:rsidTr="00C64BF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010910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Pr="00093512" w:rsidRDefault="00C64BF9" w:rsidP="00010910">
            <w:pPr>
              <w:pStyle w:val="a5"/>
            </w:pPr>
            <w:r>
              <w:t>3</w:t>
            </w:r>
            <w:r w:rsidR="007A7BC1">
              <w:t>б</w:t>
            </w:r>
          </w:p>
        </w:tc>
      </w:tr>
      <w:tr w:rsidR="005930F7" w:rsidRPr="00C0163A" w:rsidTr="00C64BF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010910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Pr="00093512" w:rsidRDefault="00507D28" w:rsidP="00010910">
            <w:pPr>
              <w:pStyle w:val="a5"/>
            </w:pPr>
            <w:r w:rsidRPr="00093512">
              <w:t xml:space="preserve">В связи с особенностями календарного учебного графика и расписанием уроков рабочая программа в 2019-2020 учебном году будет выполнена за  </w:t>
            </w:r>
            <w:r w:rsidR="00023DED" w:rsidRPr="00093512">
              <w:t>165</w:t>
            </w:r>
            <w:r w:rsidRPr="00093512">
              <w:t xml:space="preserve"> часов</w:t>
            </w:r>
          </w:p>
        </w:tc>
      </w:tr>
      <w:tr w:rsidR="005930F7" w:rsidRPr="008E3445" w:rsidTr="00C64BF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010910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Pr="00093512" w:rsidRDefault="00E71E25" w:rsidP="00507D28">
            <w:pPr>
              <w:pStyle w:val="a8"/>
              <w:spacing w:before="0" w:beforeAutospacing="0" w:after="0" w:afterAutospacing="0"/>
              <w:rPr>
                <w:bCs/>
                <w:iCs/>
              </w:rPr>
            </w:pPr>
            <w:proofErr w:type="spellStart"/>
            <w:r w:rsidRPr="00093512">
              <w:rPr>
                <w:rFonts w:eastAsia="Calibri"/>
              </w:rPr>
              <w:t>Чуракова</w:t>
            </w:r>
            <w:proofErr w:type="spellEnd"/>
            <w:r w:rsidR="00C64BF9">
              <w:rPr>
                <w:rFonts w:eastAsia="Calibri"/>
              </w:rPr>
              <w:t xml:space="preserve"> Н.А. "Русский язык 3</w:t>
            </w:r>
            <w:r w:rsidRPr="00093512">
              <w:rPr>
                <w:rFonts w:eastAsia="Calibri"/>
              </w:rPr>
              <w:t xml:space="preserve"> класс", издательство "Академкнига/ Учебник", г. Москва, 2012</w:t>
            </w:r>
          </w:p>
        </w:tc>
      </w:tr>
      <w:tr w:rsidR="005930F7" w:rsidRPr="00CA1374" w:rsidTr="00C64BF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Pr="008E3445" w:rsidRDefault="005930F7" w:rsidP="00010910">
            <w:pPr>
              <w:pStyle w:val="a5"/>
            </w:pP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82B17" w:rsidRPr="00093512" w:rsidRDefault="00482B17" w:rsidP="00482B17">
            <w:pPr>
              <w:widowControl/>
              <w:ind w:firstLine="567"/>
              <w:jc w:val="both"/>
              <w:rPr>
                <w:rFonts w:eastAsia="Times New Roman"/>
                <w:kern w:val="0"/>
                <w:lang w:eastAsia="ru-RU"/>
              </w:rPr>
            </w:pPr>
            <w:r w:rsidRPr="00093512">
              <w:rPr>
                <w:rFonts w:eastAsia="Times New Roman"/>
                <w:kern w:val="0"/>
                <w:lang w:eastAsia="ru-RU"/>
              </w:rPr>
              <w:t>- федеральным государственным образовательным стандартом начального общего образования (приказ № 373 от 6.10.2009.):</w:t>
            </w:r>
          </w:p>
          <w:p w:rsidR="00482B17" w:rsidRPr="00093512" w:rsidRDefault="00482B17" w:rsidP="00482B17">
            <w:pPr>
              <w:widowControl/>
              <w:ind w:firstLine="567"/>
              <w:jc w:val="both"/>
              <w:rPr>
                <w:rFonts w:eastAsia="Times New Roman"/>
                <w:kern w:val="0"/>
                <w:lang w:eastAsia="ru-RU"/>
              </w:rPr>
            </w:pPr>
            <w:r w:rsidRPr="00093512">
              <w:rPr>
                <w:rFonts w:eastAsia="Times New Roman"/>
                <w:kern w:val="0"/>
                <w:lang w:eastAsia="ru-RU"/>
              </w:rPr>
              <w:t>- примерной программой начального общего образования по русскому языку (2013г);</w:t>
            </w:r>
          </w:p>
          <w:p w:rsidR="005930F7" w:rsidRPr="00093512" w:rsidRDefault="00482B17" w:rsidP="005647A4">
            <w:pPr>
              <w:widowControl/>
              <w:ind w:firstLine="567"/>
              <w:jc w:val="both"/>
            </w:pPr>
            <w:r w:rsidRPr="00093512">
              <w:rPr>
                <w:rFonts w:eastAsia="Times New Roman"/>
                <w:kern w:val="0"/>
                <w:lang w:eastAsia="ru-RU"/>
              </w:rPr>
              <w:t xml:space="preserve">- авторской программой «Русский язык» М.Л. </w:t>
            </w:r>
            <w:proofErr w:type="spellStart"/>
            <w:r w:rsidRPr="00093512">
              <w:rPr>
                <w:rFonts w:eastAsia="Times New Roman"/>
                <w:kern w:val="0"/>
                <w:lang w:eastAsia="ru-RU"/>
              </w:rPr>
              <w:t>Каленчук</w:t>
            </w:r>
            <w:proofErr w:type="spellEnd"/>
            <w:r w:rsidRPr="00093512">
              <w:rPr>
                <w:rFonts w:eastAsia="Times New Roman"/>
                <w:kern w:val="0"/>
                <w:lang w:eastAsia="ru-RU"/>
              </w:rPr>
              <w:t xml:space="preserve">, Н.А. </w:t>
            </w:r>
            <w:proofErr w:type="spellStart"/>
            <w:r w:rsidRPr="00093512">
              <w:rPr>
                <w:rFonts w:eastAsia="Times New Roman"/>
                <w:kern w:val="0"/>
                <w:lang w:eastAsia="ru-RU"/>
              </w:rPr>
              <w:t>Чураковой</w:t>
            </w:r>
            <w:proofErr w:type="spellEnd"/>
            <w:r w:rsidRPr="00093512">
              <w:rPr>
                <w:rFonts w:eastAsia="Times New Roman"/>
                <w:kern w:val="0"/>
                <w:lang w:eastAsia="ru-RU"/>
              </w:rPr>
              <w:t xml:space="preserve"> из сборника «Программы. Перспективная начальная школа» Москва. Академкнига/Учебник 2013 г.</w:t>
            </w:r>
          </w:p>
        </w:tc>
      </w:tr>
      <w:tr w:rsidR="00727A06" w:rsidRPr="00CA1374" w:rsidTr="00C64BF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7A06" w:rsidRDefault="00727A06" w:rsidP="00010910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4BF9" w:rsidRPr="00C64BF9" w:rsidRDefault="00C64BF9" w:rsidP="00C64BF9">
            <w:pPr>
              <w:widowControl/>
              <w:tabs>
                <w:tab w:val="left" w:pos="627"/>
              </w:tabs>
              <w:spacing w:line="100" w:lineRule="atLeast"/>
              <w:ind w:right="-285"/>
              <w:rPr>
                <w:rFonts w:eastAsia="Calibri"/>
                <w:spacing w:val="1"/>
                <w:lang w:eastAsia="hi-IN" w:bidi="hi-IN"/>
              </w:rPr>
            </w:pPr>
            <w:r w:rsidRPr="00C64BF9">
              <w:rPr>
                <w:rFonts w:eastAsia="Calibri" w:cs="Calibri"/>
                <w:i/>
                <w:spacing w:val="-2"/>
                <w:lang w:eastAsia="hi-IN" w:bidi="hi-IN"/>
              </w:rPr>
              <w:t>-  познавательная цель</w:t>
            </w:r>
            <w:r w:rsidRPr="00C64BF9">
              <w:rPr>
                <w:rFonts w:eastAsia="Calibri" w:cs="Calibri"/>
                <w:spacing w:val="1"/>
                <w:lang w:eastAsia="hi-IN" w:bidi="hi-IN"/>
              </w:rPr>
              <w:t xml:space="preserve"> </w:t>
            </w:r>
            <w:r w:rsidRPr="00C64BF9">
              <w:rPr>
                <w:rFonts w:eastAsia="Calibri"/>
                <w:spacing w:val="1"/>
                <w:lang w:eastAsia="hi-IN" w:bidi="hi-IN"/>
              </w:rPr>
              <w:t>предполагает формирование у учащихся представлений о языке как     составляющей целостной научной картины мира, ознакомление учащих</w:t>
            </w:r>
            <w:r w:rsidRPr="00C64BF9">
              <w:rPr>
                <w:rFonts w:eastAsia="Calibri"/>
                <w:spacing w:val="1"/>
                <w:lang w:eastAsia="hi-IN" w:bidi="hi-IN"/>
              </w:rPr>
              <w:softHyphen/>
              <w:t>ся с основными положениями науки о языке и формирование на этой основе знаково-символического восприятия и логи</w:t>
            </w:r>
            <w:r w:rsidRPr="00C64BF9">
              <w:rPr>
                <w:rFonts w:eastAsia="Calibri"/>
                <w:spacing w:val="1"/>
                <w:lang w:eastAsia="hi-IN" w:bidi="hi-IN"/>
              </w:rPr>
              <w:softHyphen/>
              <w:t>ческого мышления учащихся;</w:t>
            </w:r>
          </w:p>
          <w:p w:rsidR="00C64BF9" w:rsidRPr="00C64BF9" w:rsidRDefault="00C64BF9" w:rsidP="00C64BF9">
            <w:pPr>
              <w:widowControl/>
              <w:tabs>
                <w:tab w:val="left" w:pos="637"/>
              </w:tabs>
              <w:spacing w:line="100" w:lineRule="atLeast"/>
              <w:ind w:right="-285"/>
              <w:rPr>
                <w:rFonts w:ascii="Time Roman" w:eastAsia="Calibri" w:hAnsi="Time Roman"/>
                <w:spacing w:val="1"/>
                <w:lang w:eastAsia="hi-IN" w:bidi="hi-IN"/>
              </w:rPr>
            </w:pPr>
            <w:r w:rsidRPr="00C64BF9">
              <w:rPr>
                <w:rFonts w:eastAsia="Calibri" w:cs="Calibri"/>
                <w:b/>
                <w:i/>
                <w:spacing w:val="-2"/>
                <w:lang w:eastAsia="hi-IN" w:bidi="hi-IN"/>
              </w:rPr>
              <w:t xml:space="preserve">- </w:t>
            </w:r>
            <w:r w:rsidRPr="00C64BF9">
              <w:rPr>
                <w:rFonts w:eastAsia="Calibri" w:cs="Calibri"/>
                <w:i/>
                <w:spacing w:val="-2"/>
                <w:lang w:eastAsia="hi-IN" w:bidi="hi-IN"/>
              </w:rPr>
              <w:t>социокультурная цель —</w:t>
            </w:r>
            <w:r w:rsidRPr="00C64BF9">
              <w:rPr>
                <w:rFonts w:ascii="Calibri" w:eastAsia="Calibri" w:hAnsi="Calibri" w:cs="Calibri"/>
                <w:spacing w:val="1"/>
                <w:lang w:eastAsia="hi-IN" w:bidi="hi-IN"/>
              </w:rPr>
              <w:t xml:space="preserve"> </w:t>
            </w:r>
            <w:r w:rsidRPr="00C64BF9">
              <w:rPr>
                <w:rFonts w:eastAsia="Calibri"/>
                <w:spacing w:val="1"/>
                <w:lang w:eastAsia="hi-IN" w:bidi="hi-IN"/>
              </w:rPr>
              <w:t>изучение русского языка включает формирование коммуникативной компетенции уча</w:t>
            </w:r>
            <w:r w:rsidRPr="00C64BF9">
              <w:rPr>
                <w:rFonts w:eastAsia="Calibri"/>
                <w:spacing w:val="1"/>
                <w:lang w:eastAsia="hi-IN" w:bidi="hi-IN"/>
              </w:rPr>
              <w:softHyphen/>
              <w:t>щихся: развитие устной и письменной речи, монологической и диалогической речи, а также навыков грамотного, безоши</w:t>
            </w:r>
            <w:r w:rsidRPr="00C64BF9">
              <w:rPr>
                <w:rFonts w:eastAsia="Calibri"/>
                <w:spacing w:val="1"/>
                <w:lang w:eastAsia="hi-IN" w:bidi="hi-IN"/>
              </w:rPr>
              <w:softHyphen/>
              <w:t>бочного письма как показателя общей культуры человека.</w:t>
            </w:r>
          </w:p>
          <w:p w:rsidR="00C64BF9" w:rsidRPr="00C64BF9" w:rsidRDefault="00C64BF9" w:rsidP="00C64BF9">
            <w:pPr>
              <w:widowControl/>
              <w:tabs>
                <w:tab w:val="left" w:pos="637"/>
              </w:tabs>
              <w:spacing w:line="100" w:lineRule="atLeast"/>
              <w:ind w:right="20"/>
              <w:jc w:val="both"/>
              <w:rPr>
                <w:rFonts w:eastAsia="Calibri"/>
                <w:spacing w:val="1"/>
                <w:lang w:eastAsia="hi-IN" w:bidi="hi-IN"/>
              </w:rPr>
            </w:pPr>
            <w:r w:rsidRPr="00C64BF9">
              <w:rPr>
                <w:rFonts w:ascii="Calibri" w:eastAsia="Calibri" w:hAnsi="Calibri" w:cs="Calibri"/>
                <w:spacing w:val="1"/>
                <w:sz w:val="21"/>
                <w:szCs w:val="21"/>
                <w:lang w:eastAsia="hi-IN" w:bidi="hi-IN"/>
              </w:rPr>
              <w:t xml:space="preserve">- </w:t>
            </w:r>
            <w:r w:rsidRPr="00C64BF9">
              <w:rPr>
                <w:rFonts w:eastAsia="Calibri"/>
                <w:i/>
                <w:spacing w:val="1"/>
                <w:lang w:eastAsia="hi-IN" w:bidi="hi-IN"/>
              </w:rPr>
              <w:t>развитие</w:t>
            </w:r>
            <w:r w:rsidRPr="00C64BF9">
              <w:rPr>
                <w:rFonts w:eastAsia="Calibri"/>
                <w:spacing w:val="1"/>
                <w:lang w:eastAsia="hi-IN" w:bidi="hi-IN"/>
              </w:rPr>
              <w:t xml:space="preserve"> личности школьника, его творческих способностей, речи, мышления, воображения школьников, способности выбирать средства языка в соответствии с условиями общения, интереса к учению, формирование желания и умения учиться;</w:t>
            </w:r>
          </w:p>
          <w:p w:rsidR="00C64BF9" w:rsidRPr="00C64BF9" w:rsidRDefault="00C64BF9" w:rsidP="00C64BF9">
            <w:pPr>
              <w:widowControl/>
              <w:spacing w:line="100" w:lineRule="atLeast"/>
              <w:jc w:val="both"/>
              <w:rPr>
                <w:rFonts w:eastAsia="Times New Roman"/>
                <w:color w:val="000000"/>
                <w:kern w:val="0"/>
                <w:lang w:eastAsia="ar-SA"/>
              </w:rPr>
            </w:pPr>
            <w:r w:rsidRPr="00C64BF9">
              <w:rPr>
                <w:rFonts w:eastAsia="Times New Roman"/>
                <w:color w:val="000000"/>
                <w:kern w:val="0"/>
                <w:lang w:eastAsia="ar-SA"/>
              </w:rPr>
              <w:t xml:space="preserve">- </w:t>
            </w:r>
            <w:r w:rsidRPr="00C64BF9">
              <w:rPr>
                <w:rFonts w:eastAsia="Times New Roman"/>
                <w:i/>
                <w:color w:val="000000"/>
                <w:kern w:val="0"/>
                <w:lang w:eastAsia="ar-SA"/>
              </w:rPr>
              <w:t xml:space="preserve">освоение </w:t>
            </w:r>
            <w:r w:rsidRPr="00C64BF9">
              <w:rPr>
                <w:rFonts w:eastAsia="Times New Roman"/>
                <w:color w:val="000000"/>
                <w:kern w:val="0"/>
                <w:lang w:eastAsia="ar-SA"/>
              </w:rPr>
              <w:t>первоначальных знаний о лексике, фонетике, грамматике русского языка; опыта осуществления разнообразных видов деятельности;</w:t>
            </w:r>
          </w:p>
          <w:p w:rsidR="00C64BF9" w:rsidRPr="00C64BF9" w:rsidRDefault="00C64BF9" w:rsidP="00C64BF9">
            <w:pPr>
              <w:widowControl/>
              <w:spacing w:line="100" w:lineRule="atLeast"/>
              <w:jc w:val="both"/>
              <w:rPr>
                <w:rFonts w:eastAsia="Times New Roman"/>
                <w:color w:val="000000"/>
                <w:kern w:val="0"/>
                <w:lang w:eastAsia="ar-SA"/>
              </w:rPr>
            </w:pPr>
            <w:r w:rsidRPr="00C64BF9">
              <w:rPr>
                <w:rFonts w:eastAsia="Times New Roman"/>
                <w:color w:val="000000"/>
                <w:kern w:val="0"/>
                <w:lang w:eastAsia="ar-SA"/>
              </w:rPr>
              <w:t xml:space="preserve">- </w:t>
            </w:r>
            <w:r w:rsidRPr="00C64BF9">
              <w:rPr>
                <w:rFonts w:eastAsia="Times New Roman"/>
                <w:i/>
                <w:color w:val="000000"/>
                <w:kern w:val="0"/>
                <w:lang w:eastAsia="ar-SA"/>
              </w:rPr>
              <w:t>овладение</w:t>
            </w:r>
            <w:r w:rsidRPr="00C64BF9">
              <w:rPr>
                <w:rFonts w:eastAsia="Times New Roman"/>
                <w:color w:val="000000"/>
                <w:kern w:val="0"/>
                <w:lang w:eastAsia="ar-SA"/>
              </w:rPr>
              <w:t xml:space="preserve"> обучающимися умениями правильно писать и читать, участвовать в диалоге, составлять несложные монологические высказывания;</w:t>
            </w:r>
          </w:p>
          <w:p w:rsidR="00727A06" w:rsidRPr="00093512" w:rsidRDefault="00C64BF9" w:rsidP="00C64BF9">
            <w:pPr>
              <w:widowControl/>
              <w:spacing w:line="100" w:lineRule="atLeast"/>
              <w:jc w:val="both"/>
              <w:rPr>
                <w:rFonts w:eastAsia="Calibri"/>
                <w:kern w:val="0"/>
                <w:lang w:eastAsia="zh-CN"/>
              </w:rPr>
            </w:pPr>
            <w:r w:rsidRPr="00C64BF9">
              <w:rPr>
                <w:rFonts w:eastAsia="Times New Roman"/>
                <w:color w:val="000000"/>
                <w:kern w:val="0"/>
                <w:lang w:eastAsia="ar-SA"/>
              </w:rPr>
              <w:t xml:space="preserve">- </w:t>
            </w:r>
            <w:r w:rsidRPr="00C64BF9">
              <w:rPr>
                <w:rFonts w:eastAsia="Times New Roman"/>
                <w:i/>
                <w:color w:val="000000"/>
                <w:kern w:val="0"/>
                <w:lang w:eastAsia="ar-SA"/>
              </w:rPr>
              <w:t>воспитание</w:t>
            </w:r>
            <w:r w:rsidRPr="00C64BF9">
              <w:rPr>
                <w:rFonts w:eastAsia="Times New Roman"/>
                <w:color w:val="000000"/>
                <w:kern w:val="0"/>
                <w:lang w:eastAsia="ar-SA"/>
              </w:rPr>
              <w:t xml:space="preserve"> нравственных и эстетических чувств, эмоционально-ценностного отношения к родному языку, чувства сопричастности к сохранению его уникальности и чистоты; пробуждение познавательного интереса к родному слову; стремление совершенствовать свою речь.</w:t>
            </w:r>
            <w:r w:rsidRPr="00093512">
              <w:rPr>
                <w:rFonts w:eastAsia="Calibri"/>
                <w:kern w:val="0"/>
                <w:lang w:eastAsia="zh-CN"/>
              </w:rPr>
              <w:t xml:space="preserve"> </w:t>
            </w:r>
          </w:p>
        </w:tc>
      </w:tr>
      <w:tr w:rsidR="005930F7" w:rsidRPr="00C0163A" w:rsidTr="00C64BF9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727A06" w:rsidP="00010910">
            <w:pPr>
              <w:pStyle w:val="a5"/>
            </w:pPr>
            <w:r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4BF9" w:rsidRPr="00C64BF9" w:rsidRDefault="00C64BF9" w:rsidP="00C64BF9">
            <w:pPr>
              <w:widowControl/>
              <w:ind w:left="720"/>
              <w:jc w:val="both"/>
              <w:rPr>
                <w:color w:val="000000"/>
              </w:rPr>
            </w:pPr>
            <w:r w:rsidRPr="00C64BF9">
              <w:rPr>
                <w:color w:val="000000"/>
              </w:rPr>
              <w:t>Фонетика и орфография</w:t>
            </w:r>
            <w:r w:rsidRPr="00C64BF9">
              <w:rPr>
                <w:color w:val="000000"/>
              </w:rPr>
              <w:tab/>
              <w:t>2</w:t>
            </w:r>
          </w:p>
          <w:p w:rsidR="00C64BF9" w:rsidRPr="00C64BF9" w:rsidRDefault="00C64BF9" w:rsidP="00C64BF9">
            <w:pPr>
              <w:widowControl/>
              <w:ind w:left="720"/>
              <w:jc w:val="both"/>
              <w:rPr>
                <w:color w:val="000000"/>
              </w:rPr>
            </w:pPr>
            <w:r w:rsidRPr="00C64BF9">
              <w:rPr>
                <w:color w:val="000000"/>
              </w:rPr>
              <w:t>Лексика</w:t>
            </w:r>
            <w:r w:rsidRPr="00C64BF9">
              <w:rPr>
                <w:color w:val="000000"/>
              </w:rPr>
              <w:tab/>
              <w:t>10</w:t>
            </w:r>
          </w:p>
          <w:p w:rsidR="00C64BF9" w:rsidRPr="00C64BF9" w:rsidRDefault="00C64BF9" w:rsidP="00C64BF9">
            <w:pPr>
              <w:widowControl/>
              <w:ind w:left="720"/>
              <w:jc w:val="both"/>
              <w:rPr>
                <w:color w:val="000000"/>
              </w:rPr>
            </w:pPr>
            <w:proofErr w:type="spellStart"/>
            <w:r w:rsidRPr="00C64BF9">
              <w:rPr>
                <w:color w:val="000000"/>
              </w:rPr>
              <w:t>Морфемика</w:t>
            </w:r>
            <w:proofErr w:type="spellEnd"/>
            <w:r w:rsidRPr="00C64BF9">
              <w:rPr>
                <w:color w:val="000000"/>
              </w:rPr>
              <w:t xml:space="preserve"> и словообразование</w:t>
            </w:r>
            <w:r w:rsidRPr="00C64BF9">
              <w:rPr>
                <w:color w:val="000000"/>
              </w:rPr>
              <w:tab/>
              <w:t>4</w:t>
            </w:r>
          </w:p>
          <w:p w:rsidR="00C64BF9" w:rsidRPr="00C64BF9" w:rsidRDefault="00C64BF9" w:rsidP="00C64BF9">
            <w:pPr>
              <w:widowControl/>
              <w:ind w:left="720"/>
              <w:jc w:val="both"/>
              <w:rPr>
                <w:color w:val="000000"/>
              </w:rPr>
            </w:pPr>
            <w:r w:rsidRPr="00C64BF9">
              <w:rPr>
                <w:color w:val="000000"/>
              </w:rPr>
              <w:t>Морфология</w:t>
            </w:r>
            <w:r w:rsidRPr="00C64BF9">
              <w:rPr>
                <w:color w:val="000000"/>
              </w:rPr>
              <w:tab/>
              <w:t>109</w:t>
            </w:r>
          </w:p>
          <w:p w:rsidR="00C64BF9" w:rsidRPr="00C64BF9" w:rsidRDefault="00C64BF9" w:rsidP="00C64BF9">
            <w:pPr>
              <w:widowControl/>
              <w:ind w:left="720"/>
              <w:jc w:val="both"/>
              <w:rPr>
                <w:color w:val="000000"/>
              </w:rPr>
            </w:pPr>
            <w:r w:rsidRPr="00C64BF9">
              <w:rPr>
                <w:color w:val="000000"/>
              </w:rPr>
              <w:t>Имя существительное</w:t>
            </w:r>
            <w:r w:rsidRPr="00C64BF9">
              <w:rPr>
                <w:color w:val="000000"/>
              </w:rPr>
              <w:tab/>
              <w:t>76</w:t>
            </w:r>
          </w:p>
          <w:p w:rsidR="00C64BF9" w:rsidRPr="00C64BF9" w:rsidRDefault="00C64BF9" w:rsidP="00C64BF9">
            <w:pPr>
              <w:widowControl/>
              <w:ind w:left="720"/>
              <w:jc w:val="both"/>
              <w:rPr>
                <w:color w:val="000000"/>
              </w:rPr>
            </w:pPr>
            <w:r w:rsidRPr="00C64BF9">
              <w:rPr>
                <w:color w:val="000000"/>
              </w:rPr>
              <w:t>Имя прилагательное</w:t>
            </w:r>
            <w:r w:rsidRPr="00C64BF9">
              <w:rPr>
                <w:color w:val="000000"/>
              </w:rPr>
              <w:tab/>
              <w:t>16</w:t>
            </w:r>
          </w:p>
          <w:p w:rsidR="00C64BF9" w:rsidRPr="00C64BF9" w:rsidRDefault="00C64BF9" w:rsidP="00C64BF9">
            <w:pPr>
              <w:widowControl/>
              <w:ind w:left="720"/>
              <w:jc w:val="both"/>
              <w:rPr>
                <w:color w:val="000000"/>
              </w:rPr>
            </w:pPr>
            <w:r w:rsidRPr="00C64BF9">
              <w:rPr>
                <w:color w:val="000000"/>
              </w:rPr>
              <w:t>Местоимение</w:t>
            </w:r>
            <w:r w:rsidRPr="00C64BF9">
              <w:rPr>
                <w:color w:val="000000"/>
              </w:rPr>
              <w:tab/>
              <w:t>2</w:t>
            </w:r>
          </w:p>
          <w:p w:rsidR="00C64BF9" w:rsidRPr="00C64BF9" w:rsidRDefault="00C64BF9" w:rsidP="00C64BF9">
            <w:pPr>
              <w:widowControl/>
              <w:ind w:left="720"/>
              <w:jc w:val="both"/>
              <w:rPr>
                <w:color w:val="000000"/>
              </w:rPr>
            </w:pPr>
            <w:r w:rsidRPr="00C64BF9">
              <w:rPr>
                <w:color w:val="000000"/>
              </w:rPr>
              <w:t>Глагол</w:t>
            </w:r>
            <w:r w:rsidRPr="00C64BF9">
              <w:rPr>
                <w:color w:val="000000"/>
              </w:rPr>
              <w:tab/>
              <w:t>15</w:t>
            </w:r>
          </w:p>
          <w:p w:rsidR="00C64BF9" w:rsidRPr="00C64BF9" w:rsidRDefault="00C64BF9" w:rsidP="00C64BF9">
            <w:pPr>
              <w:widowControl/>
              <w:ind w:left="720"/>
              <w:jc w:val="both"/>
              <w:rPr>
                <w:color w:val="000000"/>
              </w:rPr>
            </w:pPr>
            <w:r w:rsidRPr="00C64BF9">
              <w:rPr>
                <w:color w:val="000000"/>
              </w:rPr>
              <w:t>Синтаксис</w:t>
            </w:r>
            <w:r w:rsidRPr="00C64BF9">
              <w:rPr>
                <w:color w:val="000000"/>
              </w:rPr>
              <w:tab/>
              <w:t>5</w:t>
            </w:r>
          </w:p>
          <w:p w:rsidR="005647A4" w:rsidRPr="00093512" w:rsidRDefault="00C64BF9" w:rsidP="00C64BF9">
            <w:pPr>
              <w:widowControl/>
              <w:ind w:left="720"/>
              <w:jc w:val="both"/>
              <w:rPr>
                <w:color w:val="000000"/>
              </w:rPr>
            </w:pPr>
            <w:r w:rsidRPr="00C64BF9">
              <w:rPr>
                <w:color w:val="000000"/>
              </w:rPr>
              <w:t xml:space="preserve">                                    Всего</w:t>
            </w:r>
            <w:r w:rsidRPr="00C64BF9">
              <w:rPr>
                <w:color w:val="000000"/>
              </w:rPr>
              <w:tab/>
              <w:t>135</w:t>
            </w:r>
          </w:p>
        </w:tc>
      </w:tr>
    </w:tbl>
    <w:p w:rsidR="005647A4" w:rsidRDefault="005647A4"/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1263A9" w:rsidRPr="00507D28" w:rsidTr="002F323D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63A9" w:rsidRDefault="001263A9" w:rsidP="0029213E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63A9" w:rsidRPr="00507D28" w:rsidRDefault="001263A9" w:rsidP="0029213E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Литературное чтение</w:t>
            </w:r>
          </w:p>
        </w:tc>
      </w:tr>
      <w:tr w:rsidR="001263A9" w:rsidRPr="00507D28" w:rsidTr="002F323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63A9" w:rsidRDefault="001263A9" w:rsidP="0029213E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63A9" w:rsidRPr="00093512" w:rsidRDefault="00C64BF9" w:rsidP="0029213E">
            <w:pPr>
              <w:pStyle w:val="a5"/>
              <w:rPr>
                <w:i/>
              </w:rPr>
            </w:pPr>
            <w:r>
              <w:rPr>
                <w:i/>
              </w:rPr>
              <w:t>3</w:t>
            </w:r>
            <w:r w:rsidR="007A7BC1">
              <w:rPr>
                <w:i/>
              </w:rPr>
              <w:t>б</w:t>
            </w:r>
          </w:p>
        </w:tc>
      </w:tr>
      <w:tr w:rsidR="001263A9" w:rsidRPr="00507D28" w:rsidTr="002F323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63A9" w:rsidRDefault="001263A9" w:rsidP="0029213E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4BF9" w:rsidRPr="00093512" w:rsidRDefault="00C64BF9" w:rsidP="00C64BF9">
            <w:pPr>
              <w:widowControl/>
              <w:suppressAutoHyphens w:val="0"/>
              <w:jc w:val="both"/>
              <w:rPr>
                <w:i/>
              </w:rPr>
            </w:pPr>
            <w:r w:rsidRPr="00C64BF9">
              <w:rPr>
                <w:rFonts w:eastAsia="Times New Roman"/>
                <w:color w:val="000000"/>
                <w:kern w:val="0"/>
              </w:rPr>
              <w:t xml:space="preserve">По учебному </w:t>
            </w:r>
            <w:r w:rsidRPr="00C64BF9">
              <w:rPr>
                <w:rFonts w:eastAsia="Times New Roman"/>
                <w:kern w:val="0"/>
                <w:lang w:eastAsia="ru-RU"/>
              </w:rPr>
              <w:t>плану на 2020-2021 учебный год, на реализацию программы по литературному чтению отвод</w:t>
            </w:r>
            <w:r>
              <w:rPr>
                <w:rFonts w:eastAsia="Times New Roman"/>
                <w:kern w:val="0"/>
                <w:lang w:eastAsia="ru-RU"/>
              </w:rPr>
              <w:t xml:space="preserve">ится 4 часа в неделю.  В связи </w:t>
            </w:r>
            <w:r w:rsidRPr="00C64BF9">
              <w:rPr>
                <w:rFonts w:eastAsia="Times New Roman"/>
                <w:kern w:val="0"/>
                <w:lang w:eastAsia="ru-RU"/>
              </w:rPr>
              <w:t>с особенностями календарного учебного графика и расписанием уроков программа учебного предмета будет выполнена за 135 часа.</w:t>
            </w:r>
          </w:p>
        </w:tc>
      </w:tr>
      <w:tr w:rsidR="001263A9" w:rsidRPr="00507D28" w:rsidTr="002F323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63A9" w:rsidRDefault="001263A9" w:rsidP="0029213E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63A9" w:rsidRPr="00093512" w:rsidRDefault="00477C9E" w:rsidP="0029213E">
            <w:pPr>
              <w:pStyle w:val="a8"/>
              <w:spacing w:before="0" w:beforeAutospacing="0" w:after="0" w:afterAutospacing="0"/>
              <w:rPr>
                <w:bCs/>
                <w:i/>
                <w:iCs/>
              </w:rPr>
            </w:pPr>
            <w:proofErr w:type="spellStart"/>
            <w:r w:rsidRPr="00093512">
              <w:rPr>
                <w:rFonts w:eastAsia="Calibri"/>
                <w:i/>
              </w:rPr>
              <w:t>Чура</w:t>
            </w:r>
            <w:r w:rsidR="00C64BF9">
              <w:rPr>
                <w:rFonts w:eastAsia="Calibri"/>
                <w:i/>
              </w:rPr>
              <w:t>кова</w:t>
            </w:r>
            <w:proofErr w:type="spellEnd"/>
            <w:r w:rsidR="00C64BF9">
              <w:rPr>
                <w:rFonts w:eastAsia="Calibri"/>
                <w:i/>
              </w:rPr>
              <w:t xml:space="preserve"> Н.А. "Литературное чтение 3</w:t>
            </w:r>
            <w:r w:rsidRPr="00093512">
              <w:rPr>
                <w:rFonts w:eastAsia="Calibri"/>
                <w:i/>
              </w:rPr>
              <w:t xml:space="preserve"> класс", издательство "Академкнига/ Учебник", г. Москва, 2012</w:t>
            </w:r>
          </w:p>
        </w:tc>
      </w:tr>
      <w:tr w:rsidR="001263A9" w:rsidRPr="00482B17" w:rsidTr="000A786A">
        <w:trPr>
          <w:trHeight w:val="1945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63A9" w:rsidRPr="008E3445" w:rsidRDefault="001263A9" w:rsidP="0029213E">
            <w:pPr>
              <w:pStyle w:val="a5"/>
            </w:pP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63A9" w:rsidRPr="00093512" w:rsidRDefault="001263A9" w:rsidP="000A786A">
            <w:pPr>
              <w:widowControl/>
              <w:tabs>
                <w:tab w:val="left" w:pos="851"/>
              </w:tabs>
              <w:ind w:firstLine="370"/>
              <w:jc w:val="both"/>
              <w:rPr>
                <w:rFonts w:eastAsia="Times New Roman"/>
                <w:kern w:val="0"/>
                <w:lang w:eastAsia="ru-RU"/>
              </w:rPr>
            </w:pPr>
            <w:r w:rsidRPr="00093512">
              <w:rPr>
                <w:rFonts w:eastAsia="Times New Roman"/>
                <w:kern w:val="0"/>
                <w:lang w:eastAsia="ru-RU"/>
              </w:rPr>
              <w:t>федеральным государственным образовательным стандартом начального общего образования (приказ №373 от 6.10. 2009г.):</w:t>
            </w:r>
          </w:p>
          <w:p w:rsidR="001263A9" w:rsidRPr="00093512" w:rsidRDefault="001263A9" w:rsidP="000A786A">
            <w:pPr>
              <w:widowControl/>
              <w:tabs>
                <w:tab w:val="left" w:pos="851"/>
              </w:tabs>
              <w:ind w:firstLine="370"/>
              <w:jc w:val="both"/>
              <w:rPr>
                <w:rFonts w:eastAsia="Times New Roman"/>
                <w:kern w:val="0"/>
                <w:lang w:eastAsia="ru-RU"/>
              </w:rPr>
            </w:pPr>
            <w:r w:rsidRPr="00093512">
              <w:rPr>
                <w:rFonts w:eastAsia="Times New Roman"/>
                <w:kern w:val="0"/>
                <w:lang w:eastAsia="ru-RU"/>
              </w:rPr>
              <w:t>- примерной программой начального общего образования по литературному чтению (2013 г.);</w:t>
            </w:r>
          </w:p>
          <w:p w:rsidR="001263A9" w:rsidRPr="00093512" w:rsidRDefault="001263A9" w:rsidP="000A786A">
            <w:pPr>
              <w:widowControl/>
              <w:ind w:firstLine="370"/>
              <w:jc w:val="both"/>
              <w:rPr>
                <w:i/>
              </w:rPr>
            </w:pPr>
            <w:r w:rsidRPr="00093512">
              <w:rPr>
                <w:rFonts w:eastAsia="Times New Roman"/>
                <w:kern w:val="0"/>
                <w:lang w:eastAsia="ru-RU"/>
              </w:rPr>
              <w:t xml:space="preserve">- авторской программой «Литературное чтение» Н.А. </w:t>
            </w:r>
            <w:proofErr w:type="spellStart"/>
            <w:r w:rsidRPr="00093512">
              <w:rPr>
                <w:rFonts w:eastAsia="Times New Roman"/>
                <w:kern w:val="0"/>
                <w:lang w:eastAsia="ru-RU"/>
              </w:rPr>
              <w:t>Чураковой</w:t>
            </w:r>
            <w:proofErr w:type="spellEnd"/>
            <w:r w:rsidRPr="00093512">
              <w:rPr>
                <w:rFonts w:eastAsia="Times New Roman"/>
                <w:kern w:val="0"/>
                <w:lang w:eastAsia="ru-RU"/>
              </w:rPr>
              <w:t xml:space="preserve">, О. В. </w:t>
            </w:r>
            <w:proofErr w:type="spellStart"/>
            <w:r w:rsidRPr="00093512">
              <w:rPr>
                <w:rFonts w:eastAsia="Times New Roman"/>
                <w:kern w:val="0"/>
                <w:lang w:eastAsia="ru-RU"/>
              </w:rPr>
              <w:t>Малаховской</w:t>
            </w:r>
            <w:proofErr w:type="spellEnd"/>
            <w:r w:rsidRPr="00093512">
              <w:rPr>
                <w:rFonts w:eastAsia="Times New Roman"/>
                <w:kern w:val="0"/>
                <w:lang w:eastAsia="ru-RU"/>
              </w:rPr>
              <w:t xml:space="preserve"> из сборника «Программы. Перспективная начальная школа» Москва. Академкнига/Учебник 2013</w:t>
            </w:r>
            <w:r w:rsidR="005647A4" w:rsidRPr="00093512">
              <w:rPr>
                <w:i/>
              </w:rPr>
              <w:tab/>
            </w:r>
          </w:p>
        </w:tc>
      </w:tr>
      <w:tr w:rsidR="001263A9" w:rsidRPr="00507D28" w:rsidTr="002F323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63A9" w:rsidRDefault="001263A9" w:rsidP="0029213E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4BF9" w:rsidRPr="00C64BF9" w:rsidRDefault="00C64BF9" w:rsidP="00C64BF9">
            <w:pPr>
              <w:widowControl/>
              <w:numPr>
                <w:ilvl w:val="0"/>
                <w:numId w:val="32"/>
              </w:numPr>
              <w:tabs>
                <w:tab w:val="left" w:pos="851"/>
              </w:tabs>
              <w:ind w:left="0" w:firstLine="284"/>
              <w:rPr>
                <w:rFonts w:eastAsia="Arial Unicode MS"/>
                <w:color w:val="000000"/>
                <w:kern w:val="0"/>
                <w:lang w:eastAsia="ar-SA"/>
              </w:rPr>
            </w:pPr>
            <w:r w:rsidRPr="00C64BF9">
              <w:rPr>
                <w:rFonts w:eastAsia="Arial Unicode MS"/>
                <w:b/>
                <w:color w:val="000000"/>
                <w:kern w:val="0"/>
                <w:lang w:eastAsia="ar-SA"/>
              </w:rPr>
              <w:t>овладение</w:t>
            </w:r>
            <w:r w:rsidRPr="00C64BF9">
              <w:rPr>
                <w:rFonts w:eastAsia="Arial Unicode MS"/>
                <w:color w:val="000000"/>
                <w:kern w:val="0"/>
                <w:lang w:eastAsia="ar-SA"/>
              </w:rPr>
              <w:t xml:space="preserve"> осознанным, правильным, беглым и выразительным чтением как базовым навыком в системе образования младших школьников; формирование читательского кругозора и приобретение опыта самостоятельной читательской деятельности; совершенствование всех видов речевой деятельности;</w:t>
            </w:r>
          </w:p>
          <w:p w:rsidR="00C64BF9" w:rsidRPr="00C64BF9" w:rsidRDefault="00C64BF9" w:rsidP="00C64BF9">
            <w:pPr>
              <w:widowControl/>
              <w:numPr>
                <w:ilvl w:val="0"/>
                <w:numId w:val="32"/>
              </w:numPr>
              <w:tabs>
                <w:tab w:val="left" w:pos="851"/>
              </w:tabs>
              <w:ind w:left="0" w:firstLine="284"/>
              <w:rPr>
                <w:rFonts w:eastAsia="Arial Unicode MS"/>
                <w:color w:val="000000"/>
                <w:kern w:val="0"/>
                <w:lang w:eastAsia="ar-SA"/>
              </w:rPr>
            </w:pPr>
            <w:r w:rsidRPr="00C64BF9">
              <w:rPr>
                <w:rFonts w:eastAsia="Arial Unicode MS"/>
                <w:b/>
                <w:color w:val="000000"/>
                <w:kern w:val="0"/>
                <w:lang w:eastAsia="ar-SA"/>
              </w:rPr>
              <w:t>развитие</w:t>
            </w:r>
            <w:r w:rsidRPr="00C64BF9">
              <w:rPr>
                <w:rFonts w:eastAsia="Arial Unicode MS"/>
                <w:color w:val="000000"/>
                <w:kern w:val="0"/>
                <w:lang w:eastAsia="ar-SA"/>
              </w:rPr>
              <w:t xml:space="preserve">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искусству слова; овладение первоначальными навыками работы с учебными и научно-познавательными текстами;</w:t>
            </w:r>
          </w:p>
          <w:p w:rsidR="00C64BF9" w:rsidRPr="00C64BF9" w:rsidRDefault="00C64BF9" w:rsidP="00C64BF9">
            <w:pPr>
              <w:widowControl/>
              <w:numPr>
                <w:ilvl w:val="0"/>
                <w:numId w:val="32"/>
              </w:numPr>
              <w:tabs>
                <w:tab w:val="left" w:pos="851"/>
              </w:tabs>
              <w:ind w:left="0" w:firstLine="284"/>
              <w:rPr>
                <w:rFonts w:eastAsia="Arial Unicode MS"/>
                <w:color w:val="000000"/>
                <w:kern w:val="0"/>
                <w:lang w:eastAsia="ar-SA"/>
              </w:rPr>
            </w:pPr>
            <w:r w:rsidRPr="00C64BF9">
              <w:rPr>
                <w:rFonts w:eastAsia="Arial Unicode MS"/>
                <w:b/>
                <w:color w:val="000000"/>
                <w:kern w:val="0"/>
                <w:lang w:eastAsia="ar-SA"/>
              </w:rPr>
              <w:t>обогащение</w:t>
            </w:r>
            <w:r w:rsidRPr="00C64BF9">
              <w:rPr>
                <w:rFonts w:eastAsia="Arial Unicode MS"/>
                <w:color w:val="000000"/>
                <w:kern w:val="0"/>
                <w:lang w:eastAsia="ar-SA"/>
              </w:rPr>
              <w:t xml:space="preserve"> нравственного опыта младших школьников средствами художественного текста; формирование представлений о добре и зле, уважения к культуре народов многонациональной России и других стран;</w:t>
            </w:r>
          </w:p>
          <w:p w:rsidR="00C64BF9" w:rsidRPr="00C64BF9" w:rsidRDefault="00C64BF9" w:rsidP="00C64BF9">
            <w:pPr>
              <w:widowControl/>
              <w:numPr>
                <w:ilvl w:val="0"/>
                <w:numId w:val="33"/>
              </w:numPr>
              <w:tabs>
                <w:tab w:val="left" w:pos="717"/>
              </w:tabs>
              <w:ind w:left="0" w:firstLine="284"/>
              <w:rPr>
                <w:rFonts w:eastAsia="Arial Unicode MS"/>
                <w:spacing w:val="2"/>
                <w:kern w:val="0"/>
                <w:lang w:val="x-none" w:eastAsia="ar-SA"/>
              </w:rPr>
            </w:pPr>
            <w:r w:rsidRPr="00C64BF9">
              <w:rPr>
                <w:rFonts w:eastAsia="Arial Unicode MS"/>
                <w:b/>
                <w:spacing w:val="2"/>
                <w:kern w:val="0"/>
                <w:lang w:val="x-none" w:eastAsia="ar-SA"/>
              </w:rPr>
              <w:t xml:space="preserve"> формирование</w:t>
            </w:r>
            <w:r w:rsidRPr="00C64BF9">
              <w:rPr>
                <w:rFonts w:eastAsia="Arial Unicode MS"/>
                <w:spacing w:val="2"/>
                <w:kern w:val="0"/>
                <w:lang w:val="x-none" w:eastAsia="ar-SA"/>
              </w:rPr>
              <w:t xml:space="preserve"> читательской компетентности младшего школьника, осознание себя как грамотного читателя, способного к использованию читательской деятельности как средства самообразования;</w:t>
            </w:r>
            <w:r w:rsidRPr="00C64BF9">
              <w:rPr>
                <w:rFonts w:eastAsia="Arial Unicode MS"/>
                <w:b/>
                <w:bCs/>
                <w:spacing w:val="2"/>
                <w:kern w:val="0"/>
                <w:lang w:val="x-none" w:eastAsia="ar-SA"/>
              </w:rPr>
              <w:t xml:space="preserve"> </w:t>
            </w:r>
          </w:p>
          <w:p w:rsidR="00C64BF9" w:rsidRPr="00C64BF9" w:rsidRDefault="00C64BF9" w:rsidP="00C64BF9">
            <w:pPr>
              <w:widowControl/>
              <w:numPr>
                <w:ilvl w:val="0"/>
                <w:numId w:val="33"/>
              </w:numPr>
              <w:tabs>
                <w:tab w:val="left" w:pos="717"/>
              </w:tabs>
              <w:ind w:left="0" w:firstLine="284"/>
              <w:rPr>
                <w:rFonts w:eastAsia="Arial Unicode MS"/>
                <w:spacing w:val="2"/>
                <w:kern w:val="0"/>
                <w:lang w:val="x-none" w:eastAsia="ar-SA"/>
              </w:rPr>
            </w:pPr>
            <w:r w:rsidRPr="00C64BF9">
              <w:rPr>
                <w:rFonts w:eastAsia="Arial Unicode MS"/>
                <w:b/>
                <w:bCs/>
                <w:spacing w:val="2"/>
                <w:kern w:val="0"/>
                <w:lang w:val="x-none" w:eastAsia="ar-SA"/>
              </w:rPr>
              <w:t>освоение</w:t>
            </w:r>
            <w:r w:rsidRPr="00C64BF9">
              <w:rPr>
                <w:rFonts w:eastAsia="Arial Unicode MS"/>
                <w:spacing w:val="2"/>
                <w:kern w:val="0"/>
                <w:lang w:val="x-none" w:eastAsia="ar-SA"/>
              </w:rPr>
              <w:t xml:space="preserve"> общекультурных навыков чтения и понимание текста; воспитание интереса к чтению и книге;</w:t>
            </w:r>
          </w:p>
          <w:p w:rsidR="00C64BF9" w:rsidRPr="00C64BF9" w:rsidRDefault="00C64BF9" w:rsidP="00C64BF9">
            <w:pPr>
              <w:widowControl/>
              <w:numPr>
                <w:ilvl w:val="0"/>
                <w:numId w:val="33"/>
              </w:numPr>
              <w:tabs>
                <w:tab w:val="left" w:pos="726"/>
              </w:tabs>
              <w:ind w:left="0" w:firstLine="284"/>
              <w:rPr>
                <w:rFonts w:eastAsia="Arial Unicode MS"/>
                <w:spacing w:val="2"/>
                <w:kern w:val="0"/>
                <w:lang w:val="x-none" w:eastAsia="ar-SA"/>
              </w:rPr>
            </w:pPr>
            <w:r w:rsidRPr="00C64BF9">
              <w:rPr>
                <w:rFonts w:eastAsia="Arial Unicode MS"/>
                <w:b/>
                <w:bCs/>
                <w:spacing w:val="2"/>
                <w:kern w:val="0"/>
                <w:lang w:val="x-none" w:eastAsia="ar-SA"/>
              </w:rPr>
              <w:t>овладение</w:t>
            </w:r>
            <w:r w:rsidRPr="00C64BF9">
              <w:rPr>
                <w:rFonts w:eastAsia="Arial Unicode MS"/>
                <w:spacing w:val="2"/>
                <w:kern w:val="0"/>
                <w:lang w:val="x-none" w:eastAsia="ar-SA"/>
              </w:rPr>
              <w:t xml:space="preserve"> речевой, письменной и коммуникативной культурой;</w:t>
            </w:r>
          </w:p>
          <w:p w:rsidR="00C64BF9" w:rsidRPr="00C64BF9" w:rsidRDefault="00C64BF9" w:rsidP="00C64BF9">
            <w:pPr>
              <w:widowControl/>
              <w:numPr>
                <w:ilvl w:val="0"/>
                <w:numId w:val="33"/>
              </w:numPr>
              <w:tabs>
                <w:tab w:val="left" w:pos="746"/>
              </w:tabs>
              <w:ind w:left="0" w:firstLine="284"/>
              <w:rPr>
                <w:rFonts w:eastAsia="Arial Unicode MS"/>
                <w:spacing w:val="2"/>
                <w:kern w:val="0"/>
                <w:lang w:val="x-none" w:eastAsia="ar-SA"/>
              </w:rPr>
            </w:pPr>
            <w:r w:rsidRPr="00C64BF9">
              <w:rPr>
                <w:rFonts w:eastAsia="Arial Unicode MS"/>
                <w:b/>
                <w:bCs/>
                <w:spacing w:val="2"/>
                <w:kern w:val="0"/>
                <w:lang w:val="x-none" w:eastAsia="ar-SA"/>
              </w:rPr>
              <w:t>воспитание</w:t>
            </w:r>
            <w:r w:rsidRPr="00C64BF9">
              <w:rPr>
                <w:rFonts w:eastAsia="Arial Unicode MS"/>
                <w:spacing w:val="2"/>
                <w:kern w:val="0"/>
                <w:lang w:val="x-none" w:eastAsia="ar-SA"/>
              </w:rPr>
              <w:t xml:space="preserve"> эстетического отношения к действительности, отражённой в художественной литературе;</w:t>
            </w:r>
          </w:p>
          <w:p w:rsidR="005647A4" w:rsidRPr="00C64BF9" w:rsidRDefault="00C64BF9" w:rsidP="002F323D">
            <w:pPr>
              <w:widowControl/>
              <w:numPr>
                <w:ilvl w:val="0"/>
                <w:numId w:val="33"/>
              </w:numPr>
              <w:tabs>
                <w:tab w:val="left" w:pos="746"/>
              </w:tabs>
              <w:ind w:left="0" w:firstLine="284"/>
              <w:rPr>
                <w:rFonts w:eastAsia="Calibri"/>
                <w:i/>
                <w:kern w:val="0"/>
                <w:lang w:val="x-none" w:eastAsia="zh-CN"/>
              </w:rPr>
            </w:pPr>
            <w:r w:rsidRPr="00C64BF9">
              <w:rPr>
                <w:rFonts w:eastAsia="Arial Unicode MS"/>
                <w:b/>
                <w:bCs/>
                <w:spacing w:val="2"/>
                <w:kern w:val="0"/>
                <w:lang w:val="x-none" w:eastAsia="ar-SA"/>
              </w:rPr>
              <w:t>формирование</w:t>
            </w:r>
            <w:r w:rsidRPr="00C64BF9">
              <w:rPr>
                <w:rFonts w:eastAsia="Arial Unicode MS"/>
                <w:spacing w:val="2"/>
                <w:kern w:val="0"/>
                <w:lang w:val="x-none" w:eastAsia="ar-SA"/>
              </w:rPr>
              <w:t xml:space="preserve"> нравственных ценностей и эстетического вкуса младшего школьника; понимание духовной сущности произведений.</w:t>
            </w:r>
            <w:r w:rsidR="002F323D" w:rsidRPr="00C64BF9">
              <w:rPr>
                <w:rFonts w:eastAsia="Calibri"/>
                <w:i/>
                <w:kern w:val="0"/>
                <w:lang w:val="x-none" w:eastAsia="zh-CN"/>
              </w:rPr>
              <w:t xml:space="preserve"> </w:t>
            </w:r>
          </w:p>
        </w:tc>
      </w:tr>
      <w:tr w:rsidR="001263A9" w:rsidRPr="00507D28" w:rsidTr="002F323D">
        <w:trPr>
          <w:trHeight w:val="263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63A9" w:rsidRDefault="001263A9" w:rsidP="0029213E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323D" w:rsidRPr="002F323D" w:rsidRDefault="002F323D" w:rsidP="002F323D">
            <w:pPr>
              <w:widowControl/>
              <w:ind w:left="720"/>
              <w:rPr>
                <w:color w:val="000000"/>
              </w:rPr>
            </w:pPr>
            <w:r w:rsidRPr="002F323D">
              <w:rPr>
                <w:color w:val="000000"/>
              </w:rPr>
              <w:t>Учимся наблюдать и копим впечатления</w:t>
            </w:r>
            <w:r w:rsidRPr="002F323D">
              <w:rPr>
                <w:color w:val="000000"/>
              </w:rPr>
              <w:tab/>
              <w:t>23</w:t>
            </w:r>
          </w:p>
          <w:p w:rsidR="002F323D" w:rsidRPr="002F323D" w:rsidRDefault="002F323D" w:rsidP="002F323D">
            <w:pPr>
              <w:widowControl/>
              <w:ind w:left="720"/>
              <w:rPr>
                <w:color w:val="000000"/>
              </w:rPr>
            </w:pPr>
            <w:r w:rsidRPr="002F323D">
              <w:rPr>
                <w:color w:val="000000"/>
              </w:rPr>
              <w:t>Постигаем секреты сравнения</w:t>
            </w:r>
            <w:r w:rsidRPr="002F323D">
              <w:rPr>
                <w:color w:val="000000"/>
              </w:rPr>
              <w:tab/>
              <w:t>14</w:t>
            </w:r>
          </w:p>
          <w:p w:rsidR="002F323D" w:rsidRPr="002F323D" w:rsidRDefault="002F323D" w:rsidP="002F323D">
            <w:pPr>
              <w:widowControl/>
              <w:ind w:left="720"/>
              <w:rPr>
                <w:color w:val="000000"/>
              </w:rPr>
            </w:pPr>
            <w:r w:rsidRPr="002F323D">
              <w:rPr>
                <w:color w:val="000000"/>
              </w:rPr>
              <w:t>Пытаемся понять, почему люди фантазируют</w:t>
            </w:r>
            <w:r w:rsidRPr="002F323D">
              <w:rPr>
                <w:color w:val="000000"/>
              </w:rPr>
              <w:tab/>
              <w:t>16</w:t>
            </w:r>
          </w:p>
          <w:p w:rsidR="002F323D" w:rsidRPr="002F323D" w:rsidRDefault="002F323D" w:rsidP="002F323D">
            <w:pPr>
              <w:widowControl/>
              <w:ind w:left="720"/>
              <w:rPr>
                <w:color w:val="000000"/>
              </w:rPr>
            </w:pPr>
            <w:r w:rsidRPr="002F323D">
              <w:rPr>
                <w:color w:val="000000"/>
              </w:rPr>
              <w:t>Учимся любить</w:t>
            </w:r>
            <w:r w:rsidRPr="002F323D">
              <w:rPr>
                <w:color w:val="000000"/>
              </w:rPr>
              <w:tab/>
              <w:t>15</w:t>
            </w:r>
          </w:p>
          <w:p w:rsidR="002F323D" w:rsidRPr="002F323D" w:rsidRDefault="002F323D" w:rsidP="002F323D">
            <w:pPr>
              <w:widowControl/>
              <w:ind w:left="720"/>
              <w:rPr>
                <w:color w:val="000000"/>
              </w:rPr>
            </w:pPr>
            <w:r w:rsidRPr="002F323D">
              <w:rPr>
                <w:color w:val="000000"/>
              </w:rPr>
              <w:t>Набираемся житейской мудрости</w:t>
            </w:r>
            <w:r w:rsidRPr="002F323D">
              <w:rPr>
                <w:color w:val="000000"/>
              </w:rPr>
              <w:tab/>
              <w:t>14</w:t>
            </w:r>
          </w:p>
          <w:p w:rsidR="002F323D" w:rsidRPr="002F323D" w:rsidRDefault="002F323D" w:rsidP="002F323D">
            <w:pPr>
              <w:widowControl/>
              <w:ind w:left="720"/>
              <w:rPr>
                <w:color w:val="000000"/>
              </w:rPr>
            </w:pPr>
            <w:r w:rsidRPr="002F323D">
              <w:rPr>
                <w:color w:val="000000"/>
              </w:rPr>
              <w:t xml:space="preserve">Продолжаем разгадывать секреты </w:t>
            </w:r>
            <w:proofErr w:type="gramStart"/>
            <w:r w:rsidRPr="002F323D">
              <w:rPr>
                <w:color w:val="000000"/>
              </w:rPr>
              <w:t>смешного</w:t>
            </w:r>
            <w:proofErr w:type="gramEnd"/>
            <w:r w:rsidRPr="002F323D">
              <w:rPr>
                <w:color w:val="000000"/>
              </w:rPr>
              <w:tab/>
              <w:t>15</w:t>
            </w:r>
          </w:p>
          <w:p w:rsidR="002F323D" w:rsidRPr="002F323D" w:rsidRDefault="002F323D" w:rsidP="002F323D">
            <w:pPr>
              <w:widowControl/>
              <w:ind w:left="720"/>
              <w:rPr>
                <w:color w:val="000000"/>
              </w:rPr>
            </w:pPr>
            <w:r w:rsidRPr="002F323D">
              <w:rPr>
                <w:color w:val="000000"/>
              </w:rPr>
              <w:t>Как рождается герой</w:t>
            </w:r>
            <w:r w:rsidRPr="002F323D">
              <w:rPr>
                <w:color w:val="000000"/>
              </w:rPr>
              <w:tab/>
              <w:t>22</w:t>
            </w:r>
          </w:p>
          <w:p w:rsidR="002F323D" w:rsidRPr="002F323D" w:rsidRDefault="002F323D" w:rsidP="002F323D">
            <w:pPr>
              <w:widowControl/>
              <w:ind w:left="720"/>
              <w:rPr>
                <w:color w:val="000000"/>
              </w:rPr>
            </w:pPr>
            <w:r w:rsidRPr="002F323D">
              <w:rPr>
                <w:color w:val="000000"/>
              </w:rPr>
              <w:t>Сравниваем прошлое и настоящее</w:t>
            </w:r>
            <w:r w:rsidRPr="002F323D">
              <w:rPr>
                <w:color w:val="000000"/>
              </w:rPr>
              <w:tab/>
              <w:t>16</w:t>
            </w:r>
          </w:p>
          <w:p w:rsidR="001263A9" w:rsidRPr="00093512" w:rsidRDefault="002F323D" w:rsidP="002F323D">
            <w:pPr>
              <w:widowControl/>
              <w:ind w:left="720"/>
              <w:rPr>
                <w:color w:val="000000"/>
              </w:rPr>
            </w:pPr>
            <w:r w:rsidRPr="002F323D">
              <w:rPr>
                <w:color w:val="000000"/>
              </w:rPr>
              <w:t>Итого</w:t>
            </w:r>
            <w:r w:rsidRPr="002F323D">
              <w:rPr>
                <w:color w:val="000000"/>
              </w:rPr>
              <w:tab/>
              <w:t>135</w:t>
            </w:r>
          </w:p>
        </w:tc>
      </w:tr>
      <w:tr w:rsidR="002F323D" w:rsidRPr="00507D28" w:rsidTr="002F323D">
        <w:trPr>
          <w:trHeight w:val="450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323D" w:rsidRDefault="002F323D" w:rsidP="00684B08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323D" w:rsidRPr="002F323D" w:rsidRDefault="002F323D" w:rsidP="002F323D">
            <w:pPr>
              <w:widowControl/>
              <w:ind w:left="720"/>
              <w:rPr>
                <w:b/>
                <w:color w:val="000000"/>
                <w:sz w:val="28"/>
                <w:szCs w:val="28"/>
              </w:rPr>
            </w:pPr>
            <w:r w:rsidRPr="002F323D">
              <w:rPr>
                <w:rFonts w:eastAsia="Calibri"/>
                <w:b/>
                <w:kern w:val="0"/>
                <w:sz w:val="28"/>
                <w:szCs w:val="28"/>
              </w:rPr>
              <w:t>Литературное чтение на родном (русском) языке</w:t>
            </w:r>
          </w:p>
        </w:tc>
      </w:tr>
      <w:tr w:rsidR="002F323D" w:rsidRPr="00507D28" w:rsidTr="002F323D">
        <w:trPr>
          <w:trHeight w:val="330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323D" w:rsidRDefault="002F323D" w:rsidP="00684B08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323D" w:rsidRPr="002F323D" w:rsidRDefault="002F323D" w:rsidP="002F323D">
            <w:pPr>
              <w:widowControl/>
              <w:ind w:left="720"/>
              <w:rPr>
                <w:color w:val="000000"/>
              </w:rPr>
            </w:pPr>
            <w:r w:rsidRPr="002F323D">
              <w:rPr>
                <w:color w:val="000000"/>
              </w:rPr>
              <w:t>3б</w:t>
            </w:r>
          </w:p>
        </w:tc>
      </w:tr>
      <w:tr w:rsidR="002F323D" w:rsidRPr="00507D28" w:rsidTr="000841F1">
        <w:trPr>
          <w:trHeight w:val="875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323D" w:rsidRDefault="002F323D" w:rsidP="00684B08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323D" w:rsidRPr="002F323D" w:rsidRDefault="000841F1" w:rsidP="000841F1">
            <w:pPr>
              <w:widowControl/>
              <w:tabs>
                <w:tab w:val="left" w:pos="13817"/>
              </w:tabs>
              <w:suppressAutoHyphens w:val="0"/>
              <w:jc w:val="both"/>
              <w:rPr>
                <w:color w:val="000000"/>
              </w:rPr>
            </w:pPr>
            <w:r w:rsidRPr="000841F1">
              <w:rPr>
                <w:rFonts w:eastAsia="Calibri"/>
                <w:kern w:val="0"/>
              </w:rPr>
              <w:t>На изучение предмета «Литературное чтение на родном языке» учебным планом школы отводится 1 часа в неделю, всего за год -34 часа.</w:t>
            </w:r>
            <w:r w:rsidRPr="002F323D">
              <w:rPr>
                <w:color w:val="000000"/>
              </w:rPr>
              <w:t xml:space="preserve"> </w:t>
            </w:r>
          </w:p>
        </w:tc>
      </w:tr>
      <w:tr w:rsidR="002F323D" w:rsidRPr="00507D28" w:rsidTr="000841F1">
        <w:trPr>
          <w:trHeight w:val="1173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323D" w:rsidRDefault="002F323D" w:rsidP="00684B08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323D" w:rsidRPr="002F323D" w:rsidRDefault="002F323D" w:rsidP="002F323D">
            <w:pPr>
              <w:widowControl/>
              <w:suppressAutoHyphens w:val="0"/>
              <w:spacing w:line="100" w:lineRule="atLeast"/>
              <w:ind w:firstLine="284"/>
              <w:jc w:val="both"/>
              <w:rPr>
                <w:rFonts w:eastAsia="Calibri"/>
                <w:iCs/>
                <w:spacing w:val="-1"/>
                <w:kern w:val="0"/>
              </w:rPr>
            </w:pPr>
            <w:r w:rsidRPr="002F323D">
              <w:rPr>
                <w:rFonts w:eastAsia="Calibri"/>
                <w:iCs/>
                <w:spacing w:val="-1"/>
                <w:kern w:val="0"/>
              </w:rPr>
              <w:t xml:space="preserve">О. В. </w:t>
            </w:r>
            <w:proofErr w:type="spellStart"/>
            <w:r w:rsidRPr="002F323D">
              <w:rPr>
                <w:rFonts w:eastAsia="Calibri"/>
                <w:iCs/>
                <w:spacing w:val="-1"/>
                <w:kern w:val="0"/>
              </w:rPr>
              <w:t>Малаховская</w:t>
            </w:r>
            <w:proofErr w:type="spellEnd"/>
            <w:r w:rsidRPr="002F323D">
              <w:rPr>
                <w:rFonts w:eastAsia="Calibri"/>
                <w:iCs/>
                <w:spacing w:val="-1"/>
                <w:kern w:val="0"/>
              </w:rPr>
              <w:t xml:space="preserve">. </w:t>
            </w:r>
            <w:r w:rsidRPr="002F323D">
              <w:rPr>
                <w:rFonts w:eastAsia="Calibri"/>
                <w:kern w:val="0"/>
              </w:rPr>
              <w:t>Литературное чтение. 3 класс. Хрестоматия. М.: Академкнига/Учебник, 2017</w:t>
            </w:r>
            <w:r w:rsidRPr="002F323D">
              <w:rPr>
                <w:rFonts w:eastAsia="Calibri"/>
                <w:iCs/>
                <w:spacing w:val="-1"/>
                <w:kern w:val="0"/>
              </w:rPr>
              <w:t>;</w:t>
            </w:r>
          </w:p>
          <w:p w:rsidR="002F323D" w:rsidRPr="002F323D" w:rsidRDefault="002F323D" w:rsidP="000841F1">
            <w:pPr>
              <w:widowControl/>
              <w:suppressAutoHyphens w:val="0"/>
              <w:jc w:val="both"/>
              <w:rPr>
                <w:color w:val="000000"/>
              </w:rPr>
            </w:pPr>
            <w:proofErr w:type="spellStart"/>
            <w:r w:rsidRPr="002F323D">
              <w:rPr>
                <w:rFonts w:eastAsia="Calibri"/>
                <w:iCs/>
                <w:spacing w:val="-1"/>
                <w:kern w:val="0"/>
              </w:rPr>
              <w:t>А.Н.Федоров</w:t>
            </w:r>
            <w:proofErr w:type="spellEnd"/>
            <w:r w:rsidRPr="002F323D">
              <w:rPr>
                <w:rFonts w:eastAsia="Calibri"/>
                <w:iCs/>
                <w:spacing w:val="-1"/>
                <w:kern w:val="0"/>
              </w:rPr>
              <w:t xml:space="preserve"> Литература Дона. Хрестоматия для чтения 1-4классах</w:t>
            </w:r>
            <w:proofErr w:type="gramStart"/>
            <w:r w:rsidRPr="002F323D">
              <w:rPr>
                <w:rFonts w:eastAsia="Calibri"/>
                <w:iCs/>
                <w:spacing w:val="-1"/>
                <w:kern w:val="0"/>
              </w:rPr>
              <w:t>.Р</w:t>
            </w:r>
            <w:proofErr w:type="gramEnd"/>
            <w:r w:rsidRPr="002F323D">
              <w:rPr>
                <w:rFonts w:eastAsia="Calibri"/>
                <w:iCs/>
                <w:spacing w:val="-1"/>
                <w:kern w:val="0"/>
              </w:rPr>
              <w:t>остов- на- Дону :ЗАО «Книга»,2005.-512с.</w:t>
            </w:r>
            <w:r w:rsidR="000841F1" w:rsidRPr="002F323D">
              <w:rPr>
                <w:color w:val="000000"/>
              </w:rPr>
              <w:t xml:space="preserve"> </w:t>
            </w:r>
          </w:p>
        </w:tc>
      </w:tr>
      <w:tr w:rsidR="002F323D" w:rsidRPr="00482B17" w:rsidTr="002F323D">
        <w:trPr>
          <w:trHeight w:val="5822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323D" w:rsidRPr="008E3445" w:rsidRDefault="002F323D" w:rsidP="00684B08">
            <w:pPr>
              <w:pStyle w:val="a5"/>
            </w:pPr>
            <w:r w:rsidRPr="002F323D">
              <w:t xml:space="preserve">В </w:t>
            </w:r>
            <w:proofErr w:type="gramStart"/>
            <w:r w:rsidRPr="002F323D">
              <w:t>соответствии</w:t>
            </w:r>
            <w:proofErr w:type="gramEnd"/>
            <w:r w:rsidRPr="002F323D"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323D" w:rsidRPr="002F323D" w:rsidRDefault="002F323D" w:rsidP="002F323D">
            <w:pPr>
              <w:widowControl/>
              <w:suppressAutoHyphens w:val="0"/>
              <w:jc w:val="both"/>
              <w:rPr>
                <w:rFonts w:eastAsia="Calibri"/>
                <w:kern w:val="0"/>
              </w:rPr>
            </w:pPr>
            <w:r w:rsidRPr="002F323D">
              <w:rPr>
                <w:rFonts w:eastAsia="Calibri"/>
                <w:kern w:val="0"/>
              </w:rPr>
              <w:t xml:space="preserve">Федеральный закон от 29 декабря 2012 г. № 273-ФЗ «Об образовании </w:t>
            </w:r>
            <w:r w:rsidRPr="002F323D">
              <w:rPr>
                <w:rFonts w:eastAsia="Calibri"/>
                <w:kern w:val="0"/>
              </w:rPr>
              <w:br/>
              <w:t>в Российской Федерации» (далее – Федеральный закон об образовании); Федеральный закон от 03августа.2018 г. № 317-ФЗ «О внесении изменений в статьи 11 и 14 Федерального закона «Об образовании в Российской Федерации»;</w:t>
            </w:r>
          </w:p>
          <w:p w:rsidR="002F323D" w:rsidRPr="002F323D" w:rsidRDefault="002F323D" w:rsidP="002F323D">
            <w:pPr>
              <w:widowControl/>
              <w:suppressAutoHyphens w:val="0"/>
              <w:jc w:val="both"/>
              <w:rPr>
                <w:rFonts w:eastAsia="Calibri"/>
                <w:kern w:val="0"/>
              </w:rPr>
            </w:pPr>
            <w:r w:rsidRPr="002F323D">
              <w:rPr>
                <w:rFonts w:eastAsia="Calibri"/>
                <w:kern w:val="0"/>
              </w:rPr>
              <w:t>- Закон Российской Федерации от 25 октября 1991 г. № 1807-1 «О языках народов Российской Федерации» (в редакции Федерального закона № 185-ФЗ);</w:t>
            </w:r>
          </w:p>
          <w:p w:rsidR="002F323D" w:rsidRPr="002F323D" w:rsidRDefault="002F323D" w:rsidP="002F323D">
            <w:pPr>
              <w:widowControl/>
              <w:suppressAutoHyphens w:val="0"/>
              <w:jc w:val="both"/>
              <w:rPr>
                <w:rFonts w:eastAsia="Calibri"/>
                <w:kern w:val="0"/>
              </w:rPr>
            </w:pPr>
            <w:r w:rsidRPr="002F323D">
              <w:rPr>
                <w:rFonts w:eastAsia="Calibri"/>
                <w:kern w:val="0"/>
              </w:rPr>
              <w:t xml:space="preserve">- приказ Министерства образования и науки Российской Федерации </w:t>
            </w:r>
            <w:r w:rsidRPr="002F323D">
              <w:rPr>
                <w:rFonts w:eastAsia="Calibri"/>
                <w:kern w:val="0"/>
              </w:rPr>
              <w:br/>
              <w:t xml:space="preserve">от 6 октября 2009 года № 373 «Об утверждении федерального государственного образовательного стандарта начального общего образования» (в редакции приказа </w:t>
            </w:r>
            <w:proofErr w:type="spellStart"/>
            <w:r w:rsidRPr="002F323D">
              <w:rPr>
                <w:rFonts w:eastAsia="Calibri"/>
                <w:kern w:val="0"/>
              </w:rPr>
              <w:t>Минобрнауки</w:t>
            </w:r>
            <w:proofErr w:type="spellEnd"/>
            <w:r w:rsidRPr="002F323D">
              <w:rPr>
                <w:rFonts w:eastAsia="Calibri"/>
                <w:kern w:val="0"/>
              </w:rPr>
              <w:t xml:space="preserve"> России от 31 декабря 2015 г. № 1576);</w:t>
            </w:r>
          </w:p>
          <w:p w:rsidR="002F323D" w:rsidRPr="002F323D" w:rsidRDefault="002F323D" w:rsidP="002F323D">
            <w:pPr>
              <w:widowControl/>
              <w:suppressAutoHyphens w:val="0"/>
              <w:jc w:val="both"/>
              <w:rPr>
                <w:rFonts w:eastAsia="Calibri"/>
                <w:kern w:val="0"/>
              </w:rPr>
            </w:pPr>
            <w:r w:rsidRPr="002F323D">
              <w:rPr>
                <w:rFonts w:eastAsia="Calibri"/>
                <w:kern w:val="0"/>
              </w:rPr>
              <w:t xml:space="preserve"> - приказ Министерства образования и науки Российской Федерации </w:t>
            </w:r>
            <w:r w:rsidRPr="002F323D">
              <w:rPr>
                <w:rFonts w:eastAsia="Calibri"/>
                <w:kern w:val="0"/>
              </w:rPr>
              <w:br/>
              <w:t xml:space="preserve">от 17 декабря 2010 г. № 1897 «Об утверждении федерального государственного образовательного стандарта основного общего образования» (в редакции приказа </w:t>
            </w:r>
            <w:proofErr w:type="spellStart"/>
            <w:r w:rsidRPr="002F323D">
              <w:rPr>
                <w:rFonts w:eastAsia="Calibri"/>
                <w:kern w:val="0"/>
              </w:rPr>
              <w:t>Минобрнауки</w:t>
            </w:r>
            <w:proofErr w:type="spellEnd"/>
            <w:r w:rsidRPr="002F323D">
              <w:rPr>
                <w:rFonts w:eastAsia="Calibri"/>
                <w:kern w:val="0"/>
              </w:rPr>
              <w:t xml:space="preserve"> России от 31 декабря 2015 г. № 1577);</w:t>
            </w:r>
          </w:p>
          <w:p w:rsidR="002F323D" w:rsidRPr="002F323D" w:rsidRDefault="002F323D" w:rsidP="000841F1">
            <w:pPr>
              <w:widowControl/>
              <w:suppressAutoHyphens w:val="0"/>
              <w:jc w:val="both"/>
              <w:rPr>
                <w:color w:val="000000"/>
              </w:rPr>
            </w:pPr>
            <w:r w:rsidRPr="002F323D">
              <w:rPr>
                <w:rFonts w:eastAsia="Calibri"/>
                <w:kern w:val="0"/>
              </w:rPr>
              <w:t>- примерная основная образовательная программа начального общего образования (2015 г.);</w:t>
            </w:r>
            <w:r w:rsidR="000841F1" w:rsidRPr="002F323D">
              <w:rPr>
                <w:color w:val="000000"/>
              </w:rPr>
              <w:t xml:space="preserve"> </w:t>
            </w:r>
          </w:p>
        </w:tc>
      </w:tr>
      <w:tr w:rsidR="002F323D" w:rsidRPr="00507D28" w:rsidTr="002F323D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323D" w:rsidRDefault="002F323D" w:rsidP="00684B08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841F1" w:rsidRPr="000841F1" w:rsidRDefault="000841F1" w:rsidP="000841F1">
            <w:pPr>
              <w:widowControl/>
              <w:tabs>
                <w:tab w:val="right" w:pos="9355"/>
              </w:tabs>
              <w:suppressAutoHyphens w:val="0"/>
              <w:jc w:val="both"/>
              <w:rPr>
                <w:rFonts w:eastAsia="Calibri"/>
                <w:kern w:val="0"/>
              </w:rPr>
            </w:pPr>
            <w:r w:rsidRPr="000841F1">
              <w:rPr>
                <w:rFonts w:eastAsia="Calibri"/>
                <w:b/>
                <w:kern w:val="0"/>
              </w:rPr>
              <w:t>Цели изучения</w:t>
            </w:r>
            <w:r w:rsidRPr="000841F1">
              <w:rPr>
                <w:rFonts w:eastAsia="Calibri"/>
                <w:kern w:val="0"/>
              </w:rPr>
              <w:t xml:space="preserve"> учебного предмета «Литературное чтение на родном (русском) языке»:</w:t>
            </w:r>
            <w:r w:rsidRPr="000841F1">
              <w:rPr>
                <w:rFonts w:eastAsia="Calibri"/>
                <w:kern w:val="0"/>
              </w:rPr>
              <w:tab/>
            </w:r>
          </w:p>
          <w:p w:rsidR="000841F1" w:rsidRPr="000841F1" w:rsidRDefault="000841F1" w:rsidP="000841F1">
            <w:pPr>
              <w:widowControl/>
              <w:numPr>
                <w:ilvl w:val="0"/>
                <w:numId w:val="34"/>
              </w:numPr>
              <w:suppressAutoHyphens w:val="0"/>
              <w:jc w:val="both"/>
              <w:rPr>
                <w:rFonts w:eastAsia="Calibri"/>
                <w:kern w:val="0"/>
              </w:rPr>
            </w:pPr>
            <w:r w:rsidRPr="000841F1">
              <w:rPr>
                <w:rFonts w:eastAsia="Calibri"/>
                <w:bCs/>
                <w:kern w:val="0"/>
              </w:rPr>
              <w:t xml:space="preserve">воспитание </w:t>
            </w:r>
            <w:r w:rsidRPr="000841F1">
              <w:rPr>
                <w:rFonts w:eastAsia="Calibri"/>
                <w:kern w:val="0"/>
              </w:rPr>
              <w:t xml:space="preserve">гражданственности и патриотизма, любви к русскому (родному) языку; сознательного отношения к языку как духовной ценности, средству общения и получения знаний в разных сферах человеческой деятельности; </w:t>
            </w:r>
          </w:p>
          <w:p w:rsidR="000841F1" w:rsidRPr="000841F1" w:rsidRDefault="000841F1" w:rsidP="000841F1">
            <w:pPr>
              <w:widowControl/>
              <w:numPr>
                <w:ilvl w:val="0"/>
                <w:numId w:val="34"/>
              </w:numPr>
              <w:suppressAutoHyphens w:val="0"/>
              <w:jc w:val="both"/>
              <w:rPr>
                <w:rFonts w:eastAsia="Calibri"/>
                <w:kern w:val="0"/>
              </w:rPr>
            </w:pPr>
            <w:r w:rsidRPr="000841F1">
              <w:rPr>
                <w:rFonts w:eastAsia="Calibri"/>
                <w:bCs/>
                <w:kern w:val="0"/>
              </w:rPr>
              <w:t>развитие</w:t>
            </w:r>
            <w:r w:rsidRPr="000841F1">
              <w:rPr>
                <w:rFonts w:eastAsia="Calibri"/>
                <w:kern w:val="0"/>
              </w:rPr>
              <w:t xml:space="preserve"> речевой и мыслительной деятельности; коммуникативных умений и навыков, обеспечивающих </w:t>
            </w:r>
            <w:r w:rsidRPr="000841F1">
              <w:rPr>
                <w:rFonts w:eastAsia="Calibri"/>
                <w:kern w:val="0"/>
              </w:rPr>
              <w:lastRenderedPageBreak/>
              <w:t>свободное владение русским (родным) литературным языком в разных сферах и ситуациях общения; готовности и способности к речевому взаимодействию и взаимопониманию; потребности в речевом самосовершенствовании;</w:t>
            </w:r>
          </w:p>
          <w:p w:rsidR="000841F1" w:rsidRPr="000841F1" w:rsidRDefault="000841F1" w:rsidP="000841F1">
            <w:pPr>
              <w:widowControl/>
              <w:numPr>
                <w:ilvl w:val="0"/>
                <w:numId w:val="34"/>
              </w:numPr>
              <w:suppressAutoHyphens w:val="0"/>
              <w:jc w:val="both"/>
              <w:rPr>
                <w:rFonts w:eastAsia="Calibri"/>
                <w:kern w:val="0"/>
              </w:rPr>
            </w:pPr>
            <w:r w:rsidRPr="000841F1">
              <w:rPr>
                <w:rFonts w:eastAsia="Calibri"/>
                <w:bCs/>
                <w:kern w:val="0"/>
              </w:rPr>
              <w:t>освоение знаний</w:t>
            </w:r>
            <w:r w:rsidRPr="000841F1">
              <w:rPr>
                <w:rFonts w:eastAsia="Calibri"/>
                <w:kern w:val="0"/>
              </w:rPr>
              <w:t xml:space="preserve"> о русском (родном) языке, его устройстве и функционировании в различных сферах и ситуациях общения; стилистических ресурсах, основных нормах русского (родного) литературного языка и речевого этикета; обогащение словарного запаса и расширение круга используемых грамматических средств;</w:t>
            </w:r>
          </w:p>
          <w:p w:rsidR="000841F1" w:rsidRPr="000841F1" w:rsidRDefault="000841F1" w:rsidP="000841F1">
            <w:pPr>
              <w:widowControl/>
              <w:numPr>
                <w:ilvl w:val="0"/>
                <w:numId w:val="34"/>
              </w:numPr>
              <w:suppressAutoHyphens w:val="0"/>
              <w:jc w:val="both"/>
              <w:rPr>
                <w:rFonts w:eastAsia="Calibri"/>
                <w:kern w:val="0"/>
              </w:rPr>
            </w:pPr>
            <w:r w:rsidRPr="000841F1">
              <w:rPr>
                <w:rFonts w:eastAsia="Calibri"/>
                <w:bCs/>
                <w:kern w:val="0"/>
              </w:rPr>
              <w:t xml:space="preserve">формирование умений </w:t>
            </w:r>
            <w:r w:rsidRPr="000841F1">
              <w:rPr>
                <w:rFonts w:eastAsia="Calibri"/>
                <w:kern w:val="0"/>
              </w:rPr>
              <w:t>опознавать, анализировать, классифицировать языковые факты, оценивать их с точки зрения нормативности, соответствия сфере и ситуации общения; осуществлять информационный поиск, извлекать и преобразовывать необходимую информацию;</w:t>
            </w:r>
          </w:p>
          <w:p w:rsidR="000841F1" w:rsidRPr="000841F1" w:rsidRDefault="000841F1" w:rsidP="000841F1">
            <w:pPr>
              <w:widowControl/>
              <w:numPr>
                <w:ilvl w:val="0"/>
                <w:numId w:val="34"/>
              </w:numPr>
              <w:suppressAutoHyphens w:val="0"/>
              <w:jc w:val="both"/>
              <w:rPr>
                <w:rFonts w:eastAsia="Calibri"/>
                <w:kern w:val="0"/>
              </w:rPr>
            </w:pPr>
            <w:r w:rsidRPr="000841F1">
              <w:rPr>
                <w:rFonts w:eastAsia="Calibri"/>
                <w:bCs/>
                <w:kern w:val="0"/>
              </w:rPr>
              <w:t xml:space="preserve">применение </w:t>
            </w:r>
            <w:r w:rsidRPr="000841F1">
              <w:rPr>
                <w:rFonts w:eastAsia="Calibri"/>
                <w:kern w:val="0"/>
              </w:rPr>
              <w:t>полученных знаний и умений в собственной речевой практике.</w:t>
            </w:r>
          </w:p>
          <w:p w:rsidR="000841F1" w:rsidRPr="000841F1" w:rsidRDefault="000841F1" w:rsidP="000841F1">
            <w:pPr>
              <w:widowControl/>
              <w:suppressAutoHyphens w:val="0"/>
              <w:jc w:val="both"/>
              <w:rPr>
                <w:rFonts w:eastAsia="Calibri"/>
                <w:kern w:val="0"/>
              </w:rPr>
            </w:pPr>
            <w:r w:rsidRPr="000841F1">
              <w:rPr>
                <w:rFonts w:eastAsia="Calibri"/>
                <w:b/>
                <w:kern w:val="0"/>
              </w:rPr>
              <w:t>Задачи изучения</w:t>
            </w:r>
            <w:r w:rsidRPr="000841F1">
              <w:rPr>
                <w:rFonts w:eastAsia="Calibri"/>
                <w:kern w:val="0"/>
              </w:rPr>
              <w:t xml:space="preserve"> учебного предмета «Литературное чтение на родном (русском) языке»:</w:t>
            </w:r>
          </w:p>
          <w:p w:rsidR="000841F1" w:rsidRPr="000841F1" w:rsidRDefault="000841F1" w:rsidP="000841F1">
            <w:pPr>
              <w:widowControl/>
              <w:numPr>
                <w:ilvl w:val="0"/>
                <w:numId w:val="34"/>
              </w:numPr>
              <w:tabs>
                <w:tab w:val="num" w:pos="284"/>
              </w:tabs>
              <w:suppressAutoHyphens w:val="0"/>
              <w:ind w:left="567" w:hanging="567"/>
              <w:jc w:val="both"/>
              <w:rPr>
                <w:rFonts w:eastAsia="Calibri"/>
                <w:kern w:val="0"/>
              </w:rPr>
            </w:pPr>
            <w:r w:rsidRPr="000841F1">
              <w:rPr>
                <w:rFonts w:eastAsia="Calibri"/>
                <w:color w:val="000000"/>
                <w:kern w:val="0"/>
              </w:rPr>
              <w:t xml:space="preserve">формирование познавательного интереса, любви, уважительного отношения к русскому языку, а через него – к родной культуре; </w:t>
            </w:r>
          </w:p>
          <w:p w:rsidR="000841F1" w:rsidRPr="000841F1" w:rsidRDefault="000841F1" w:rsidP="000841F1">
            <w:pPr>
              <w:widowControl/>
              <w:numPr>
                <w:ilvl w:val="0"/>
                <w:numId w:val="36"/>
              </w:numPr>
              <w:suppressAutoHyphens w:val="0"/>
              <w:ind w:left="284" w:hanging="284"/>
              <w:jc w:val="both"/>
              <w:rPr>
                <w:rFonts w:eastAsia="Calibri"/>
                <w:kern w:val="0"/>
              </w:rPr>
            </w:pPr>
            <w:r w:rsidRPr="000841F1">
              <w:rPr>
                <w:rFonts w:eastAsia="Calibri"/>
                <w:kern w:val="0"/>
              </w:rPr>
              <w:t xml:space="preserve">формирование языковой эрудиции школьника, его интереса к родному (русскому) языку и речевому творчеству; </w:t>
            </w:r>
          </w:p>
          <w:p w:rsidR="000841F1" w:rsidRPr="000841F1" w:rsidRDefault="000841F1" w:rsidP="000841F1">
            <w:pPr>
              <w:widowControl/>
              <w:numPr>
                <w:ilvl w:val="0"/>
                <w:numId w:val="36"/>
              </w:numPr>
              <w:suppressAutoHyphens w:val="0"/>
              <w:ind w:left="284" w:hanging="284"/>
              <w:contextualSpacing/>
              <w:jc w:val="both"/>
              <w:rPr>
                <w:rFonts w:eastAsia="Calibri"/>
                <w:kern w:val="0"/>
              </w:rPr>
            </w:pPr>
            <w:r w:rsidRPr="000841F1">
              <w:rPr>
                <w:rFonts w:eastAsia="Calibri"/>
                <w:color w:val="000000"/>
                <w:kern w:val="0"/>
              </w:rPr>
              <w:t>обогащение словарного запаса и грамматического строя речи учащихся</w:t>
            </w:r>
            <w:r w:rsidRPr="000841F1">
              <w:rPr>
                <w:rFonts w:ascii="Calibri" w:eastAsia="Calibri" w:hAnsi="Calibri"/>
                <w:color w:val="000000"/>
                <w:kern w:val="0"/>
                <w:sz w:val="22"/>
                <w:szCs w:val="22"/>
              </w:rPr>
              <w:t>,</w:t>
            </w:r>
            <w:r w:rsidRPr="000841F1">
              <w:rPr>
                <w:rFonts w:eastAsia="Calibri"/>
                <w:kern w:val="0"/>
              </w:rPr>
              <w:t xml:space="preserve"> развитие устной и письменной речи, монологической и диалогической речи</w:t>
            </w:r>
            <w:r w:rsidRPr="000841F1">
              <w:rPr>
                <w:rFonts w:eastAsia="Calibri"/>
                <w:color w:val="000000"/>
                <w:kern w:val="0"/>
              </w:rPr>
              <w:t xml:space="preserve"> на родном языке</w:t>
            </w:r>
            <w:r w:rsidRPr="000841F1">
              <w:rPr>
                <w:rFonts w:eastAsia="Calibri"/>
                <w:kern w:val="0"/>
              </w:rPr>
              <w:t xml:space="preserve">, а также навыков грамотного, безошибочного письма как показателя общей культуры человека; </w:t>
            </w:r>
          </w:p>
          <w:p w:rsidR="000841F1" w:rsidRPr="000841F1" w:rsidRDefault="000841F1" w:rsidP="000841F1">
            <w:pPr>
              <w:widowControl/>
              <w:numPr>
                <w:ilvl w:val="0"/>
                <w:numId w:val="36"/>
              </w:numPr>
              <w:suppressAutoHyphens w:val="0"/>
              <w:ind w:left="284" w:hanging="284"/>
              <w:contextualSpacing/>
              <w:jc w:val="both"/>
              <w:rPr>
                <w:rFonts w:eastAsia="Calibri"/>
                <w:kern w:val="0"/>
              </w:rPr>
            </w:pPr>
            <w:r w:rsidRPr="000841F1">
              <w:rPr>
                <w:rFonts w:eastAsia="Calibri"/>
                <w:color w:val="000000"/>
                <w:kern w:val="0"/>
              </w:rPr>
              <w:t>совершенствование коммуникативных умений и культуры речи, нравственных и эстетических чувств, способностей к творческой деятельности, обеспечивающих свободное владение русским литературным языком в разных сферах и ситуациях его использования;</w:t>
            </w:r>
          </w:p>
          <w:p w:rsidR="000841F1" w:rsidRPr="000841F1" w:rsidRDefault="000841F1" w:rsidP="000841F1">
            <w:pPr>
              <w:widowControl/>
              <w:numPr>
                <w:ilvl w:val="0"/>
                <w:numId w:val="36"/>
              </w:numPr>
              <w:suppressAutoHyphens w:val="0"/>
              <w:ind w:left="284" w:hanging="284"/>
              <w:contextualSpacing/>
              <w:jc w:val="both"/>
              <w:rPr>
                <w:rFonts w:eastAsia="Calibri"/>
                <w:kern w:val="0"/>
              </w:rPr>
            </w:pPr>
            <w:r w:rsidRPr="000841F1">
              <w:rPr>
                <w:rFonts w:eastAsia="Calibri"/>
                <w:kern w:val="0"/>
              </w:rPr>
              <w:t>воспитание  позитивного эмоционально-ценностного отношения к русскому языку, чувства сопричастности к сохранению его уникальности и чистоты языка;</w:t>
            </w:r>
          </w:p>
          <w:p w:rsidR="002F323D" w:rsidRPr="002F323D" w:rsidRDefault="000841F1" w:rsidP="000841F1">
            <w:pPr>
              <w:widowControl/>
              <w:numPr>
                <w:ilvl w:val="0"/>
                <w:numId w:val="35"/>
              </w:numPr>
              <w:suppressAutoHyphens w:val="0"/>
              <w:ind w:left="284" w:hanging="284"/>
              <w:contextualSpacing/>
              <w:jc w:val="both"/>
              <w:rPr>
                <w:color w:val="000000"/>
              </w:rPr>
            </w:pPr>
            <w:r w:rsidRPr="000841F1">
              <w:rPr>
                <w:rFonts w:eastAsia="Calibri"/>
                <w:kern w:val="0"/>
              </w:rPr>
              <w:t>пробуждение познавательного интереса к родному языку, стремления совершенствовать свою речь.</w:t>
            </w:r>
            <w:r w:rsidRPr="002F323D">
              <w:rPr>
                <w:color w:val="000000"/>
              </w:rPr>
              <w:t xml:space="preserve"> </w:t>
            </w:r>
          </w:p>
        </w:tc>
      </w:tr>
      <w:tr w:rsidR="002F323D" w:rsidRPr="00507D28" w:rsidTr="002F323D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323D" w:rsidRDefault="002F323D" w:rsidP="00684B08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841F1" w:rsidRPr="000841F1" w:rsidRDefault="000841F1" w:rsidP="000841F1">
            <w:pPr>
              <w:widowControl/>
              <w:ind w:left="370"/>
              <w:rPr>
                <w:color w:val="000000"/>
              </w:rPr>
            </w:pPr>
            <w:r w:rsidRPr="000841F1">
              <w:rPr>
                <w:color w:val="000000"/>
              </w:rPr>
              <w:t xml:space="preserve">Сказки  и легенды донских писателей </w:t>
            </w:r>
            <w:r w:rsidRPr="000841F1">
              <w:rPr>
                <w:color w:val="000000"/>
              </w:rPr>
              <w:tab/>
              <w:t>6</w:t>
            </w:r>
          </w:p>
          <w:p w:rsidR="000841F1" w:rsidRPr="000841F1" w:rsidRDefault="000841F1" w:rsidP="000841F1">
            <w:pPr>
              <w:widowControl/>
              <w:ind w:left="370"/>
              <w:rPr>
                <w:color w:val="000000"/>
              </w:rPr>
            </w:pPr>
            <w:r w:rsidRPr="000841F1">
              <w:rPr>
                <w:color w:val="000000"/>
              </w:rPr>
              <w:t xml:space="preserve">Волшебный мир мифов и легенд Древней Руси </w:t>
            </w:r>
            <w:r w:rsidRPr="000841F1">
              <w:rPr>
                <w:color w:val="000000"/>
              </w:rPr>
              <w:tab/>
              <w:t>2</w:t>
            </w:r>
          </w:p>
          <w:p w:rsidR="000841F1" w:rsidRPr="000841F1" w:rsidRDefault="000841F1" w:rsidP="000841F1">
            <w:pPr>
              <w:widowControl/>
              <w:ind w:left="370"/>
              <w:rPr>
                <w:color w:val="000000"/>
              </w:rPr>
            </w:pPr>
            <w:r w:rsidRPr="000841F1">
              <w:rPr>
                <w:color w:val="000000"/>
              </w:rPr>
              <w:t xml:space="preserve">Донской фольклор </w:t>
            </w:r>
            <w:r w:rsidRPr="000841F1">
              <w:rPr>
                <w:color w:val="000000"/>
              </w:rPr>
              <w:tab/>
              <w:t>7</w:t>
            </w:r>
          </w:p>
          <w:p w:rsidR="000841F1" w:rsidRPr="000841F1" w:rsidRDefault="000841F1" w:rsidP="000841F1">
            <w:pPr>
              <w:widowControl/>
              <w:ind w:left="370"/>
              <w:rPr>
                <w:color w:val="000000"/>
              </w:rPr>
            </w:pPr>
            <w:r w:rsidRPr="000841F1">
              <w:rPr>
                <w:color w:val="000000"/>
              </w:rPr>
              <w:t>Стихи о Донцах и Донском крае</w:t>
            </w:r>
            <w:r w:rsidRPr="000841F1">
              <w:rPr>
                <w:color w:val="000000"/>
              </w:rPr>
              <w:tab/>
              <w:t>4</w:t>
            </w:r>
          </w:p>
          <w:p w:rsidR="000841F1" w:rsidRPr="000841F1" w:rsidRDefault="000841F1" w:rsidP="000841F1">
            <w:pPr>
              <w:widowControl/>
              <w:ind w:left="370"/>
              <w:rPr>
                <w:color w:val="000000"/>
              </w:rPr>
            </w:pPr>
            <w:r w:rsidRPr="000841F1">
              <w:rPr>
                <w:color w:val="000000"/>
              </w:rPr>
              <w:t xml:space="preserve">Донские поэты – детям </w:t>
            </w:r>
            <w:r w:rsidRPr="000841F1">
              <w:rPr>
                <w:color w:val="000000"/>
              </w:rPr>
              <w:tab/>
              <w:t>3</w:t>
            </w:r>
          </w:p>
          <w:p w:rsidR="000841F1" w:rsidRPr="000841F1" w:rsidRDefault="000841F1" w:rsidP="000841F1">
            <w:pPr>
              <w:widowControl/>
              <w:ind w:left="370"/>
              <w:rPr>
                <w:color w:val="000000"/>
              </w:rPr>
            </w:pPr>
            <w:r w:rsidRPr="000841F1">
              <w:rPr>
                <w:color w:val="000000"/>
              </w:rPr>
              <w:t xml:space="preserve">Классики русской литературы </w:t>
            </w:r>
            <w:r w:rsidRPr="000841F1">
              <w:rPr>
                <w:color w:val="000000"/>
              </w:rPr>
              <w:tab/>
              <w:t>3</w:t>
            </w:r>
          </w:p>
          <w:p w:rsidR="000841F1" w:rsidRPr="000841F1" w:rsidRDefault="000841F1" w:rsidP="000841F1">
            <w:pPr>
              <w:widowControl/>
              <w:ind w:left="370"/>
              <w:rPr>
                <w:color w:val="000000"/>
              </w:rPr>
            </w:pPr>
            <w:r w:rsidRPr="000841F1">
              <w:rPr>
                <w:color w:val="000000"/>
              </w:rPr>
              <w:t xml:space="preserve">Классики советской и русской детской литературы </w:t>
            </w:r>
            <w:r w:rsidRPr="000841F1">
              <w:rPr>
                <w:color w:val="000000"/>
              </w:rPr>
              <w:tab/>
              <w:t>4</w:t>
            </w:r>
          </w:p>
          <w:p w:rsidR="000841F1" w:rsidRPr="000841F1" w:rsidRDefault="000841F1" w:rsidP="000841F1">
            <w:pPr>
              <w:widowControl/>
              <w:ind w:left="370"/>
              <w:rPr>
                <w:color w:val="000000"/>
              </w:rPr>
            </w:pPr>
            <w:r w:rsidRPr="000841F1">
              <w:rPr>
                <w:color w:val="000000"/>
              </w:rPr>
              <w:t>Современная детская лите</w:t>
            </w:r>
            <w:r>
              <w:rPr>
                <w:color w:val="000000"/>
              </w:rPr>
              <w:t xml:space="preserve">ратура на рубеже XX — XXI веков </w:t>
            </w:r>
            <w:r w:rsidRPr="000841F1">
              <w:rPr>
                <w:color w:val="000000"/>
              </w:rPr>
              <w:t>5</w:t>
            </w:r>
          </w:p>
          <w:p w:rsidR="002F323D" w:rsidRPr="00093512" w:rsidRDefault="000841F1" w:rsidP="000841F1">
            <w:pPr>
              <w:widowControl/>
              <w:ind w:left="370"/>
              <w:rPr>
                <w:color w:val="000000"/>
              </w:rPr>
            </w:pPr>
            <w:r w:rsidRPr="000841F1">
              <w:rPr>
                <w:color w:val="000000"/>
              </w:rPr>
              <w:t>Итого</w:t>
            </w:r>
            <w:r w:rsidRPr="000841F1">
              <w:rPr>
                <w:color w:val="000000"/>
              </w:rPr>
              <w:tab/>
              <w:t>34</w:t>
            </w:r>
          </w:p>
        </w:tc>
      </w:tr>
    </w:tbl>
    <w:p w:rsidR="005647A4" w:rsidRDefault="002F323D">
      <w:r>
        <w:t xml:space="preserve"> </w:t>
      </w:r>
    </w:p>
    <w:p w:rsidR="005647A4" w:rsidRDefault="005647A4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5647A4" w:rsidRPr="00507D28" w:rsidTr="0029213E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47A4" w:rsidRDefault="005647A4" w:rsidP="0029213E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7A4" w:rsidRPr="00507D28" w:rsidRDefault="005647A4" w:rsidP="0029213E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Математика </w:t>
            </w:r>
          </w:p>
        </w:tc>
      </w:tr>
      <w:tr w:rsidR="005647A4" w:rsidRPr="00093512" w:rsidTr="0029213E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47A4" w:rsidRPr="00093512" w:rsidRDefault="005647A4" w:rsidP="0029213E">
            <w:pPr>
              <w:pStyle w:val="a5"/>
            </w:pPr>
            <w:r w:rsidRPr="00093512">
              <w:lastRenderedPageBreak/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7A4" w:rsidRPr="00093512" w:rsidRDefault="002F323D" w:rsidP="0029213E">
            <w:pPr>
              <w:pStyle w:val="a5"/>
            </w:pPr>
            <w:r>
              <w:t>3</w:t>
            </w:r>
            <w:r w:rsidR="007A7BC1">
              <w:t>б</w:t>
            </w:r>
          </w:p>
        </w:tc>
      </w:tr>
      <w:tr w:rsidR="005647A4" w:rsidRPr="00093512" w:rsidTr="0029213E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47A4" w:rsidRPr="00093512" w:rsidRDefault="005647A4" w:rsidP="0029213E">
            <w:pPr>
              <w:pStyle w:val="a5"/>
            </w:pPr>
            <w:r w:rsidRPr="00093512"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7A4" w:rsidRPr="00093512" w:rsidRDefault="002F323D" w:rsidP="002F323D">
            <w:pPr>
              <w:widowControl/>
              <w:suppressAutoHyphens w:val="0"/>
              <w:ind w:firstLine="540"/>
              <w:jc w:val="both"/>
            </w:pPr>
            <w:r w:rsidRPr="002F323D">
              <w:rPr>
                <w:rFonts w:eastAsia="Times New Roman"/>
                <w:kern w:val="0"/>
                <w:lang w:eastAsia="ru-RU"/>
              </w:rPr>
              <w:t xml:space="preserve">На изучение курса математики </w:t>
            </w:r>
            <w:r w:rsidRPr="002F323D">
              <w:rPr>
                <w:rFonts w:eastAsia="Times New Roman"/>
                <w:color w:val="000000"/>
                <w:kern w:val="0"/>
                <w:lang w:eastAsia="ru-RU"/>
              </w:rPr>
              <w:t xml:space="preserve">по учебному </w:t>
            </w:r>
            <w:r w:rsidRPr="002F323D">
              <w:rPr>
                <w:rFonts w:eastAsia="Times New Roman"/>
                <w:kern w:val="0"/>
                <w:lang w:eastAsia="ru-RU"/>
              </w:rPr>
              <w:t>плану на 2019-2020 учебный год, отводится 4 часа в неделю.(136 часов в год) В связи  с особенностями календарного учебного графика и расписанием уроков программа учебного предмета будет выполнена за 135 часа.</w:t>
            </w:r>
            <w:r w:rsidRPr="00093512">
              <w:t xml:space="preserve"> </w:t>
            </w:r>
          </w:p>
        </w:tc>
      </w:tr>
      <w:tr w:rsidR="005647A4" w:rsidRPr="00093512" w:rsidTr="0029213E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47A4" w:rsidRPr="00093512" w:rsidRDefault="005647A4" w:rsidP="0029213E">
            <w:pPr>
              <w:pStyle w:val="a5"/>
            </w:pPr>
            <w:r w:rsidRPr="00093512"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7A4" w:rsidRPr="00093512" w:rsidRDefault="002F323D" w:rsidP="0029213E">
            <w:pPr>
              <w:pStyle w:val="a8"/>
              <w:spacing w:before="0" w:beforeAutospacing="0" w:after="0" w:afterAutospacing="0"/>
              <w:rPr>
                <w:bCs/>
                <w:iCs/>
              </w:rPr>
            </w:pPr>
            <w:r>
              <w:rPr>
                <w:rFonts w:eastAsia="Calibri"/>
              </w:rPr>
              <w:t>Чекин А. Л. "Математика 3</w:t>
            </w:r>
            <w:r w:rsidR="00477C9E" w:rsidRPr="00093512">
              <w:rPr>
                <w:rFonts w:eastAsia="Calibri"/>
              </w:rPr>
              <w:t xml:space="preserve"> класс", издательство "Академкнига/ Учебник", г. Москва, 2012</w:t>
            </w:r>
          </w:p>
        </w:tc>
      </w:tr>
      <w:tr w:rsidR="005647A4" w:rsidRPr="00093512" w:rsidTr="002F323D">
        <w:trPr>
          <w:trHeight w:val="2326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47A4" w:rsidRPr="00093512" w:rsidRDefault="005647A4" w:rsidP="0029213E">
            <w:pPr>
              <w:pStyle w:val="a5"/>
            </w:pPr>
            <w:r w:rsidRPr="00093512">
              <w:rPr>
                <w:shd w:val="clear" w:color="auto" w:fill="FFFFFF"/>
              </w:rPr>
              <w:t xml:space="preserve">В </w:t>
            </w:r>
            <w:proofErr w:type="gramStart"/>
            <w:r w:rsidRPr="00093512">
              <w:rPr>
                <w:shd w:val="clear" w:color="auto" w:fill="FFFFFF"/>
              </w:rPr>
              <w:t>соответствии</w:t>
            </w:r>
            <w:proofErr w:type="gramEnd"/>
            <w:r w:rsidRPr="00093512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7A4" w:rsidRPr="00093512" w:rsidRDefault="005647A4" w:rsidP="0029213E">
            <w:pPr>
              <w:widowControl/>
              <w:tabs>
                <w:tab w:val="left" w:pos="851"/>
              </w:tabs>
              <w:ind w:firstLine="567"/>
              <w:jc w:val="both"/>
              <w:rPr>
                <w:rFonts w:eastAsia="Times New Roman"/>
                <w:kern w:val="0"/>
                <w:lang w:eastAsia="ru-RU"/>
              </w:rPr>
            </w:pPr>
            <w:r w:rsidRPr="00093512">
              <w:rPr>
                <w:rFonts w:eastAsia="Times New Roman"/>
                <w:kern w:val="0"/>
                <w:lang w:eastAsia="ru-RU"/>
              </w:rPr>
              <w:t>федеральным государственным образовательным стандартом начального общего образования (приказ №373 от 6.10. 2009г.):</w:t>
            </w:r>
          </w:p>
          <w:p w:rsidR="005647A4" w:rsidRPr="00093512" w:rsidRDefault="005647A4" w:rsidP="0029213E">
            <w:pPr>
              <w:widowControl/>
              <w:tabs>
                <w:tab w:val="left" w:pos="851"/>
              </w:tabs>
              <w:ind w:firstLine="567"/>
              <w:jc w:val="both"/>
              <w:rPr>
                <w:rFonts w:eastAsia="Times New Roman"/>
                <w:kern w:val="0"/>
                <w:lang w:eastAsia="ru-RU"/>
              </w:rPr>
            </w:pPr>
            <w:r w:rsidRPr="00093512">
              <w:rPr>
                <w:rFonts w:eastAsia="Times New Roman"/>
                <w:kern w:val="0"/>
                <w:lang w:eastAsia="ru-RU"/>
              </w:rPr>
              <w:t>- примерной программой начального общего образования по литературному чтению (2013 г.);</w:t>
            </w:r>
          </w:p>
          <w:p w:rsidR="005647A4" w:rsidRPr="00093512" w:rsidRDefault="005647A4" w:rsidP="005647A4">
            <w:pPr>
              <w:spacing w:line="360" w:lineRule="auto"/>
              <w:ind w:firstLine="567"/>
              <w:jc w:val="both"/>
            </w:pPr>
            <w:r w:rsidRPr="00093512">
              <w:rPr>
                <w:rFonts w:eastAsia="Times New Roman"/>
                <w:kern w:val="0"/>
                <w:lang w:eastAsia="ru-RU"/>
              </w:rPr>
              <w:t>-</w:t>
            </w:r>
            <w:r w:rsidRPr="00093512">
              <w:rPr>
                <w:rFonts w:eastAsia="Calibri"/>
                <w:lang w:eastAsia="hi-IN" w:bidi="hi-IN"/>
              </w:rPr>
              <w:t>- авторской программой «Математика»  А.Л.Чекина, из сборника «Программы. Перспективная начальная школа» Москва. Академкнига/Учебник 2013 г.</w:t>
            </w:r>
          </w:p>
        </w:tc>
      </w:tr>
      <w:tr w:rsidR="005647A4" w:rsidRPr="00093512" w:rsidTr="0029213E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47A4" w:rsidRPr="00093512" w:rsidRDefault="005647A4" w:rsidP="0029213E">
            <w:pPr>
              <w:pStyle w:val="a5"/>
            </w:pPr>
            <w:r w:rsidRPr="00093512"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323D" w:rsidRPr="002F323D" w:rsidRDefault="002F323D" w:rsidP="002F323D">
            <w:pPr>
              <w:widowControl/>
              <w:tabs>
                <w:tab w:val="left" w:pos="540"/>
              </w:tabs>
              <w:suppressAutoHyphens w:val="0"/>
              <w:spacing w:before="20"/>
              <w:ind w:firstLine="284"/>
              <w:jc w:val="both"/>
              <w:rPr>
                <w:rFonts w:eastAsia="Times New Roman"/>
                <w:kern w:val="0"/>
                <w:lang w:eastAsia="ru-RU"/>
              </w:rPr>
            </w:pPr>
            <w:r w:rsidRPr="002F323D">
              <w:rPr>
                <w:rFonts w:eastAsia="Times New Roman"/>
                <w:b/>
                <w:bCs/>
                <w:kern w:val="0"/>
                <w:lang w:eastAsia="ru-RU"/>
              </w:rPr>
              <w:t>математическое развитие</w:t>
            </w:r>
            <w:r w:rsidRPr="002F323D">
              <w:rPr>
                <w:rFonts w:eastAsia="Times New Roman"/>
                <w:kern w:val="0"/>
                <w:lang w:eastAsia="ru-RU"/>
              </w:rPr>
              <w:t xml:space="preserve"> младшего школьника</w:t>
            </w:r>
          </w:p>
          <w:p w:rsidR="002F323D" w:rsidRPr="002F323D" w:rsidRDefault="002F323D" w:rsidP="002F323D">
            <w:pPr>
              <w:widowControl/>
              <w:tabs>
                <w:tab w:val="left" w:pos="540"/>
              </w:tabs>
              <w:suppressAutoHyphens w:val="0"/>
              <w:spacing w:before="20"/>
              <w:ind w:firstLine="284"/>
              <w:jc w:val="both"/>
              <w:rPr>
                <w:rFonts w:eastAsia="Times New Roman"/>
                <w:kern w:val="0"/>
                <w:lang w:eastAsia="ru-RU"/>
              </w:rPr>
            </w:pPr>
            <w:r w:rsidRPr="002F323D">
              <w:rPr>
                <w:rFonts w:eastAsia="Times New Roman"/>
                <w:kern w:val="0"/>
                <w:lang w:eastAsia="ru-RU"/>
              </w:rPr>
              <w:t>- формирование способности к интеллектуальной деятельности (логического и знаково-символического мышления), пространственного воображения, математической речи;</w:t>
            </w:r>
          </w:p>
          <w:p w:rsidR="002F323D" w:rsidRPr="002F323D" w:rsidRDefault="002F323D" w:rsidP="002F323D">
            <w:pPr>
              <w:widowControl/>
              <w:tabs>
                <w:tab w:val="left" w:pos="540"/>
              </w:tabs>
              <w:suppressAutoHyphens w:val="0"/>
              <w:spacing w:before="20"/>
              <w:ind w:firstLine="284"/>
              <w:jc w:val="both"/>
              <w:rPr>
                <w:rFonts w:eastAsia="Times New Roman"/>
                <w:kern w:val="0"/>
                <w:lang w:eastAsia="ru-RU"/>
              </w:rPr>
            </w:pPr>
            <w:r w:rsidRPr="002F323D">
              <w:rPr>
                <w:rFonts w:eastAsia="Times New Roman"/>
                <w:kern w:val="0"/>
                <w:lang w:eastAsia="ru-RU"/>
              </w:rPr>
              <w:t>- умение строить рассуждения, выбирать аргументацию, различать обоснованные и необоснованные суждения, вести поиск информации (фактов, оснований для упорядочения, вариантов и др.);</w:t>
            </w:r>
          </w:p>
          <w:p w:rsidR="002F323D" w:rsidRPr="002F323D" w:rsidRDefault="002F323D" w:rsidP="002F323D">
            <w:pPr>
              <w:widowControl/>
              <w:tabs>
                <w:tab w:val="left" w:pos="540"/>
              </w:tabs>
              <w:suppressAutoHyphens w:val="0"/>
              <w:spacing w:before="20"/>
              <w:ind w:firstLine="284"/>
              <w:jc w:val="both"/>
              <w:rPr>
                <w:rFonts w:eastAsia="Times New Roman"/>
                <w:kern w:val="0"/>
                <w:lang w:eastAsia="ru-RU"/>
              </w:rPr>
            </w:pPr>
            <w:r w:rsidRPr="002F323D">
              <w:rPr>
                <w:rFonts w:eastAsia="Times New Roman"/>
                <w:b/>
                <w:bCs/>
                <w:kern w:val="0"/>
                <w:lang w:eastAsia="ru-RU"/>
              </w:rPr>
              <w:t xml:space="preserve">освоение </w:t>
            </w:r>
            <w:r w:rsidRPr="002F323D">
              <w:rPr>
                <w:rFonts w:eastAsia="Times New Roman"/>
                <w:kern w:val="0"/>
                <w:lang w:eastAsia="ru-RU"/>
              </w:rPr>
              <w:t>начальных  математических знаний</w:t>
            </w:r>
          </w:p>
          <w:p w:rsidR="002F323D" w:rsidRPr="002F323D" w:rsidRDefault="002F323D" w:rsidP="002F323D">
            <w:pPr>
              <w:widowControl/>
              <w:tabs>
                <w:tab w:val="left" w:pos="540"/>
              </w:tabs>
              <w:suppressAutoHyphens w:val="0"/>
              <w:spacing w:before="20"/>
              <w:ind w:firstLine="284"/>
              <w:jc w:val="both"/>
              <w:rPr>
                <w:rFonts w:eastAsia="Times New Roman"/>
                <w:kern w:val="0"/>
                <w:lang w:eastAsia="ru-RU"/>
              </w:rPr>
            </w:pPr>
            <w:r w:rsidRPr="002F323D">
              <w:rPr>
                <w:rFonts w:eastAsia="Times New Roman"/>
                <w:kern w:val="0"/>
                <w:lang w:eastAsia="ru-RU"/>
              </w:rPr>
              <w:t>- понимание значения величин и способов их измерения;</w:t>
            </w:r>
          </w:p>
          <w:p w:rsidR="002F323D" w:rsidRPr="002F323D" w:rsidRDefault="002F323D" w:rsidP="002F323D">
            <w:pPr>
              <w:widowControl/>
              <w:tabs>
                <w:tab w:val="left" w:pos="540"/>
              </w:tabs>
              <w:suppressAutoHyphens w:val="0"/>
              <w:spacing w:before="20"/>
              <w:ind w:firstLine="284"/>
              <w:jc w:val="both"/>
              <w:rPr>
                <w:rFonts w:eastAsia="Times New Roman"/>
                <w:kern w:val="0"/>
                <w:lang w:eastAsia="ru-RU"/>
              </w:rPr>
            </w:pPr>
            <w:r w:rsidRPr="002F323D">
              <w:rPr>
                <w:rFonts w:eastAsia="Times New Roman"/>
                <w:kern w:val="0"/>
                <w:lang w:eastAsia="ru-RU"/>
              </w:rPr>
              <w:t>- использование арифметических способов для  разрешения сюжетных ситуаций;</w:t>
            </w:r>
          </w:p>
          <w:p w:rsidR="002F323D" w:rsidRPr="002F323D" w:rsidRDefault="002F323D" w:rsidP="002F323D">
            <w:pPr>
              <w:widowControl/>
              <w:tabs>
                <w:tab w:val="left" w:pos="540"/>
              </w:tabs>
              <w:suppressAutoHyphens w:val="0"/>
              <w:spacing w:before="20"/>
              <w:ind w:firstLine="284"/>
              <w:jc w:val="both"/>
              <w:rPr>
                <w:rFonts w:eastAsia="Times New Roman"/>
                <w:kern w:val="0"/>
                <w:lang w:eastAsia="ru-RU"/>
              </w:rPr>
            </w:pPr>
            <w:r w:rsidRPr="002F323D">
              <w:rPr>
                <w:rFonts w:eastAsia="Times New Roman"/>
                <w:kern w:val="0"/>
                <w:lang w:eastAsia="ru-RU"/>
              </w:rPr>
              <w:t>- формирование умений решать учебные и практические задачи средствами математики;</w:t>
            </w:r>
          </w:p>
          <w:p w:rsidR="002F323D" w:rsidRPr="002F323D" w:rsidRDefault="002F323D" w:rsidP="002F323D">
            <w:pPr>
              <w:widowControl/>
              <w:tabs>
                <w:tab w:val="left" w:pos="540"/>
              </w:tabs>
              <w:suppressAutoHyphens w:val="0"/>
              <w:spacing w:before="20"/>
              <w:ind w:firstLine="284"/>
              <w:jc w:val="both"/>
              <w:rPr>
                <w:rFonts w:eastAsia="Times New Roman"/>
                <w:kern w:val="0"/>
                <w:lang w:eastAsia="ru-RU"/>
              </w:rPr>
            </w:pPr>
            <w:r w:rsidRPr="002F323D">
              <w:rPr>
                <w:rFonts w:eastAsia="Times New Roman"/>
                <w:kern w:val="0"/>
                <w:lang w:eastAsia="ru-RU"/>
              </w:rPr>
              <w:t>- работа с алгоритмами выполнения арифметических действий;</w:t>
            </w:r>
          </w:p>
          <w:p w:rsidR="002F323D" w:rsidRPr="002F323D" w:rsidRDefault="002F323D" w:rsidP="002F323D">
            <w:pPr>
              <w:widowControl/>
              <w:tabs>
                <w:tab w:val="left" w:pos="540"/>
              </w:tabs>
              <w:suppressAutoHyphens w:val="0"/>
              <w:spacing w:before="20"/>
              <w:ind w:firstLine="284"/>
              <w:jc w:val="both"/>
              <w:rPr>
                <w:rFonts w:eastAsia="Times New Roman"/>
                <w:kern w:val="0"/>
                <w:lang w:eastAsia="ru-RU"/>
              </w:rPr>
            </w:pPr>
            <w:r w:rsidRPr="002F323D">
              <w:rPr>
                <w:rFonts w:eastAsia="Times New Roman"/>
                <w:b/>
                <w:bCs/>
                <w:kern w:val="0"/>
                <w:lang w:eastAsia="ru-RU"/>
              </w:rPr>
              <w:t xml:space="preserve">развитие </w:t>
            </w:r>
            <w:r w:rsidRPr="002F323D">
              <w:rPr>
                <w:rFonts w:eastAsia="Times New Roman"/>
                <w:kern w:val="0"/>
                <w:lang w:eastAsia="ru-RU"/>
              </w:rPr>
              <w:t>интереса к математике, стремления использовать математические знания в повседневной жизни.</w:t>
            </w:r>
          </w:p>
          <w:p w:rsidR="005647A4" w:rsidRPr="00093512" w:rsidRDefault="005647A4" w:rsidP="002F323D">
            <w:pPr>
              <w:widowControl/>
              <w:spacing w:line="100" w:lineRule="atLeast"/>
              <w:ind w:firstLine="567"/>
              <w:jc w:val="both"/>
              <w:rPr>
                <w:rFonts w:eastAsia="Calibri"/>
                <w:kern w:val="0"/>
                <w:lang w:eastAsia="zh-CN"/>
              </w:rPr>
            </w:pPr>
          </w:p>
        </w:tc>
      </w:tr>
      <w:tr w:rsidR="005647A4" w:rsidRPr="00093512" w:rsidTr="0029213E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47A4" w:rsidRPr="00093512" w:rsidRDefault="005647A4" w:rsidP="0029213E">
            <w:pPr>
              <w:pStyle w:val="a5"/>
            </w:pPr>
            <w:r w:rsidRPr="00093512"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323D" w:rsidRPr="002F323D" w:rsidRDefault="002F323D" w:rsidP="002F323D">
            <w:pPr>
              <w:widowControl/>
              <w:ind w:left="720"/>
              <w:rPr>
                <w:color w:val="000000"/>
              </w:rPr>
            </w:pPr>
            <w:r w:rsidRPr="002F323D">
              <w:rPr>
                <w:color w:val="000000"/>
              </w:rPr>
              <w:t>Числа и величины</w:t>
            </w:r>
            <w:r w:rsidRPr="002F323D">
              <w:rPr>
                <w:color w:val="000000"/>
              </w:rPr>
              <w:tab/>
              <w:t>19</w:t>
            </w:r>
          </w:p>
          <w:p w:rsidR="002F323D" w:rsidRPr="002F323D" w:rsidRDefault="002F323D" w:rsidP="002F323D">
            <w:pPr>
              <w:widowControl/>
              <w:ind w:left="720"/>
              <w:rPr>
                <w:color w:val="000000"/>
              </w:rPr>
            </w:pPr>
            <w:r w:rsidRPr="002F323D">
              <w:rPr>
                <w:color w:val="000000"/>
              </w:rPr>
              <w:t>Арифметические действия</w:t>
            </w:r>
            <w:r w:rsidRPr="002F323D">
              <w:rPr>
                <w:color w:val="000000"/>
              </w:rPr>
              <w:tab/>
              <w:t>45</w:t>
            </w:r>
          </w:p>
          <w:p w:rsidR="002F323D" w:rsidRPr="002F323D" w:rsidRDefault="002F323D" w:rsidP="002F323D">
            <w:pPr>
              <w:widowControl/>
              <w:ind w:left="720"/>
              <w:rPr>
                <w:color w:val="000000"/>
              </w:rPr>
            </w:pPr>
            <w:r w:rsidRPr="002F323D">
              <w:rPr>
                <w:color w:val="000000"/>
              </w:rPr>
              <w:t>Текстовые задачи</w:t>
            </w:r>
            <w:r w:rsidRPr="002F323D">
              <w:rPr>
                <w:color w:val="000000"/>
              </w:rPr>
              <w:tab/>
              <w:t>27</w:t>
            </w:r>
          </w:p>
          <w:p w:rsidR="002F323D" w:rsidRPr="002F323D" w:rsidRDefault="002F323D" w:rsidP="002F323D">
            <w:pPr>
              <w:widowControl/>
              <w:ind w:left="720"/>
              <w:rPr>
                <w:color w:val="000000"/>
              </w:rPr>
            </w:pPr>
            <w:r w:rsidRPr="002F323D">
              <w:rPr>
                <w:color w:val="000000"/>
              </w:rPr>
              <w:t>Геометрические фигуры</w:t>
            </w:r>
            <w:r w:rsidRPr="002F323D">
              <w:rPr>
                <w:color w:val="000000"/>
              </w:rPr>
              <w:tab/>
              <w:t>16</w:t>
            </w:r>
          </w:p>
          <w:p w:rsidR="002F323D" w:rsidRPr="002F323D" w:rsidRDefault="002F323D" w:rsidP="002F323D">
            <w:pPr>
              <w:widowControl/>
              <w:ind w:left="720"/>
              <w:rPr>
                <w:color w:val="000000"/>
              </w:rPr>
            </w:pPr>
            <w:r w:rsidRPr="002F323D">
              <w:rPr>
                <w:color w:val="000000"/>
              </w:rPr>
              <w:t>Геометрические величины</w:t>
            </w:r>
            <w:r w:rsidRPr="002F323D">
              <w:rPr>
                <w:color w:val="000000"/>
              </w:rPr>
              <w:tab/>
              <w:t>16</w:t>
            </w:r>
          </w:p>
          <w:p w:rsidR="002F323D" w:rsidRPr="002F323D" w:rsidRDefault="002F323D" w:rsidP="002F323D">
            <w:pPr>
              <w:widowControl/>
              <w:ind w:left="720"/>
              <w:rPr>
                <w:color w:val="000000"/>
              </w:rPr>
            </w:pPr>
            <w:r w:rsidRPr="002F323D">
              <w:rPr>
                <w:color w:val="000000"/>
              </w:rPr>
              <w:t>Работа с информацией</w:t>
            </w:r>
            <w:r w:rsidRPr="002F323D">
              <w:rPr>
                <w:color w:val="000000"/>
              </w:rPr>
              <w:tab/>
              <w:t>12</w:t>
            </w:r>
          </w:p>
          <w:p w:rsidR="005647A4" w:rsidRPr="00093512" w:rsidRDefault="002F323D" w:rsidP="002F323D">
            <w:pPr>
              <w:widowControl/>
              <w:ind w:left="720"/>
              <w:rPr>
                <w:color w:val="000000"/>
              </w:rPr>
            </w:pPr>
            <w:r w:rsidRPr="002F323D">
              <w:rPr>
                <w:color w:val="000000"/>
              </w:rPr>
              <w:t>Итого</w:t>
            </w:r>
            <w:r w:rsidRPr="002F323D">
              <w:rPr>
                <w:color w:val="000000"/>
              </w:rPr>
              <w:tab/>
              <w:t>135</w:t>
            </w:r>
          </w:p>
        </w:tc>
      </w:tr>
    </w:tbl>
    <w:p w:rsidR="000632C2" w:rsidRPr="00093512" w:rsidRDefault="000632C2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8F00D5" w:rsidRPr="00093512" w:rsidTr="0029213E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00D5" w:rsidRPr="00093512" w:rsidRDefault="008F00D5" w:rsidP="0029213E">
            <w:pPr>
              <w:pStyle w:val="a5"/>
            </w:pPr>
            <w:r w:rsidRPr="00093512"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00D5" w:rsidRPr="00093512" w:rsidRDefault="008F00D5" w:rsidP="0029213E">
            <w:pPr>
              <w:pStyle w:val="a5"/>
              <w:rPr>
                <w:b/>
                <w:bCs/>
              </w:rPr>
            </w:pPr>
            <w:r w:rsidRPr="00093512">
              <w:rPr>
                <w:b/>
                <w:bCs/>
              </w:rPr>
              <w:t xml:space="preserve">Окружающий мир </w:t>
            </w:r>
          </w:p>
        </w:tc>
      </w:tr>
      <w:tr w:rsidR="008F00D5" w:rsidRPr="00093512" w:rsidTr="0029213E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00D5" w:rsidRPr="00093512" w:rsidRDefault="008F00D5" w:rsidP="0029213E">
            <w:pPr>
              <w:pStyle w:val="a5"/>
            </w:pPr>
            <w:r w:rsidRPr="00093512"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00D5" w:rsidRPr="00093512" w:rsidRDefault="008F00D5" w:rsidP="0029213E">
            <w:pPr>
              <w:pStyle w:val="a5"/>
            </w:pPr>
            <w:r w:rsidRPr="00093512">
              <w:t>2</w:t>
            </w:r>
            <w:r w:rsidR="007A7BC1">
              <w:t>б</w:t>
            </w:r>
          </w:p>
        </w:tc>
      </w:tr>
      <w:tr w:rsidR="008F00D5" w:rsidRPr="00093512" w:rsidTr="0029213E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00D5" w:rsidRPr="00093512" w:rsidRDefault="008F00D5" w:rsidP="0029213E">
            <w:pPr>
              <w:pStyle w:val="a5"/>
            </w:pPr>
            <w:r w:rsidRPr="00093512"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00D5" w:rsidRPr="00093512" w:rsidRDefault="008F00D5" w:rsidP="0029213E">
            <w:pPr>
              <w:pStyle w:val="a5"/>
            </w:pPr>
            <w:r w:rsidRPr="00093512">
              <w:t>В связи с особенностями календарного учебного графика и расписанием уроков рабочая программа в 2019-2020 у</w:t>
            </w:r>
            <w:r w:rsidR="00DE6112" w:rsidRPr="00093512">
              <w:t>чебном году будет выполнена за 67</w:t>
            </w:r>
            <w:r w:rsidRPr="00093512">
              <w:t xml:space="preserve"> часов</w:t>
            </w:r>
          </w:p>
        </w:tc>
      </w:tr>
      <w:tr w:rsidR="008F00D5" w:rsidRPr="00093512" w:rsidTr="0029213E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00D5" w:rsidRPr="00093512" w:rsidRDefault="008F00D5" w:rsidP="0029213E">
            <w:pPr>
              <w:pStyle w:val="a5"/>
            </w:pPr>
            <w:r w:rsidRPr="00093512">
              <w:lastRenderedPageBreak/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00D5" w:rsidRPr="00093512" w:rsidRDefault="00477C9E" w:rsidP="000A786A">
            <w:pPr>
              <w:widowControl/>
              <w:shd w:val="clear" w:color="auto" w:fill="FFFFFF"/>
              <w:suppressAutoHyphens w:val="0"/>
              <w:outlineLvl w:val="0"/>
              <w:rPr>
                <w:bCs/>
                <w:iCs/>
              </w:rPr>
            </w:pPr>
            <w:r w:rsidRPr="00093512">
              <w:rPr>
                <w:rFonts w:eastAsia="Times New Roman"/>
                <w:bCs/>
                <w:color w:val="222222"/>
                <w:kern w:val="36"/>
                <w:lang w:eastAsia="ru-RU"/>
              </w:rPr>
              <w:t xml:space="preserve">Плешаков А.А. </w:t>
            </w:r>
            <w:r w:rsidR="00D17561" w:rsidRPr="00093512">
              <w:rPr>
                <w:rFonts w:eastAsia="Times New Roman"/>
                <w:bCs/>
                <w:color w:val="222222"/>
                <w:kern w:val="36"/>
                <w:lang w:eastAsia="ru-RU"/>
              </w:rPr>
              <w:t>«Окружающий мир 2 класс»</w:t>
            </w:r>
            <w:r w:rsidR="00D17561" w:rsidRPr="00093512">
              <w:rPr>
                <w:rFonts w:eastAsia="Calibri"/>
              </w:rPr>
              <w:t xml:space="preserve"> издательство "Просвещение", г. Москва, 2016</w:t>
            </w:r>
          </w:p>
        </w:tc>
      </w:tr>
      <w:tr w:rsidR="008F00D5" w:rsidRPr="00093512" w:rsidTr="000A786A">
        <w:trPr>
          <w:trHeight w:val="202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00D5" w:rsidRPr="00093512" w:rsidRDefault="008F00D5" w:rsidP="0029213E">
            <w:pPr>
              <w:pStyle w:val="a5"/>
            </w:pPr>
            <w:r w:rsidRPr="00093512">
              <w:rPr>
                <w:shd w:val="clear" w:color="auto" w:fill="FFFFFF"/>
              </w:rPr>
              <w:t xml:space="preserve">В </w:t>
            </w:r>
            <w:proofErr w:type="gramStart"/>
            <w:r w:rsidRPr="00093512">
              <w:rPr>
                <w:shd w:val="clear" w:color="auto" w:fill="FFFFFF"/>
              </w:rPr>
              <w:t>соответствии</w:t>
            </w:r>
            <w:proofErr w:type="gramEnd"/>
            <w:r w:rsidRPr="00093512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00D5" w:rsidRPr="00093512" w:rsidRDefault="008F00D5" w:rsidP="000A786A">
            <w:pPr>
              <w:widowControl/>
              <w:suppressAutoHyphens w:val="0"/>
              <w:ind w:firstLine="540"/>
              <w:jc w:val="both"/>
              <w:rPr>
                <w:rFonts w:eastAsia="Times New Roman"/>
                <w:kern w:val="0"/>
              </w:rPr>
            </w:pPr>
            <w:r w:rsidRPr="00093512">
              <w:rPr>
                <w:rFonts w:eastAsia="Times New Roman"/>
                <w:kern w:val="0"/>
              </w:rPr>
              <w:t>- федеральным государ</w:t>
            </w:r>
            <w:r w:rsidRPr="00093512">
              <w:rPr>
                <w:rFonts w:eastAsia="Times New Roman"/>
                <w:kern w:val="0"/>
              </w:rPr>
              <w:softHyphen/>
              <w:t>ственным образовательным стандартом начального общего обра</w:t>
            </w:r>
            <w:r w:rsidRPr="00093512">
              <w:rPr>
                <w:rFonts w:eastAsia="Times New Roman"/>
                <w:kern w:val="0"/>
              </w:rPr>
              <w:softHyphen/>
              <w:t>зования (приказ №373 от 06.10.2009г);</w:t>
            </w:r>
          </w:p>
          <w:p w:rsidR="008F00D5" w:rsidRPr="00093512" w:rsidRDefault="008F00D5" w:rsidP="000A786A">
            <w:pPr>
              <w:widowControl/>
              <w:suppressAutoHyphens w:val="0"/>
              <w:ind w:firstLine="540"/>
              <w:jc w:val="both"/>
              <w:rPr>
                <w:rFonts w:eastAsia="Times New Roman"/>
                <w:kern w:val="0"/>
              </w:rPr>
            </w:pPr>
            <w:r w:rsidRPr="00093512">
              <w:rPr>
                <w:rFonts w:eastAsia="Times New Roman"/>
                <w:kern w:val="0"/>
              </w:rPr>
              <w:t xml:space="preserve">  -примерной программой начального общего образования по окружающему миру; </w:t>
            </w:r>
          </w:p>
          <w:p w:rsidR="008F00D5" w:rsidRPr="00093512" w:rsidRDefault="008F00D5" w:rsidP="000A786A">
            <w:pPr>
              <w:widowControl/>
              <w:suppressAutoHyphens w:val="0"/>
              <w:ind w:firstLine="540"/>
              <w:jc w:val="both"/>
            </w:pPr>
            <w:r w:rsidRPr="00093512">
              <w:rPr>
                <w:rFonts w:eastAsia="Times New Roman"/>
                <w:kern w:val="0"/>
              </w:rPr>
              <w:t xml:space="preserve">  - авторской программой А.А.Плешакова «Окружающий мир», из сборника «Программы. Перспективная начальная школа» Москва. Академкнига/Учебник 2013г.</w:t>
            </w:r>
          </w:p>
        </w:tc>
      </w:tr>
      <w:tr w:rsidR="008F00D5" w:rsidRPr="00093512" w:rsidTr="0029213E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00D5" w:rsidRPr="00093512" w:rsidRDefault="008F00D5" w:rsidP="0029213E">
            <w:pPr>
              <w:pStyle w:val="a5"/>
            </w:pPr>
            <w:r w:rsidRPr="00093512"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00D5" w:rsidRPr="00093512" w:rsidRDefault="008F00D5" w:rsidP="008F00D5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ind w:firstLine="567"/>
              <w:rPr>
                <w:rFonts w:eastAsia="Times New Roman"/>
                <w:kern w:val="0"/>
              </w:rPr>
            </w:pPr>
            <w:r w:rsidRPr="00093512">
              <w:rPr>
                <w:rFonts w:eastAsia="Times New Roman"/>
                <w:kern w:val="0"/>
              </w:rPr>
              <w:t>- формирование целостной картины мира и осознание ме</w:t>
            </w:r>
            <w:r w:rsidRPr="00093512">
              <w:rPr>
                <w:rFonts w:eastAsia="Times New Roman"/>
                <w:kern w:val="0"/>
              </w:rPr>
              <w:softHyphen/>
      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      </w:r>
          </w:p>
          <w:p w:rsidR="008F00D5" w:rsidRPr="00093512" w:rsidRDefault="008F00D5" w:rsidP="008F00D5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ind w:firstLine="567"/>
              <w:rPr>
                <w:rFonts w:eastAsia="Calibri"/>
                <w:kern w:val="0"/>
              </w:rPr>
            </w:pPr>
            <w:r w:rsidRPr="00093512">
              <w:rPr>
                <w:rFonts w:eastAsia="Times New Roman"/>
                <w:kern w:val="0"/>
              </w:rPr>
              <w:t>- формирование бережного отношения к богатствам природы и общества, навыков экологически и нравственно обоснованного поведения в природной и социальной среде;</w:t>
            </w:r>
          </w:p>
          <w:p w:rsidR="008F00D5" w:rsidRPr="00093512" w:rsidRDefault="008F00D5" w:rsidP="008F00D5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ind w:firstLine="567"/>
              <w:rPr>
                <w:rFonts w:eastAsia="Times New Roman"/>
                <w:kern w:val="0"/>
              </w:rPr>
            </w:pPr>
            <w:r w:rsidRPr="00093512">
              <w:rPr>
                <w:rFonts w:eastAsia="Times New Roman"/>
                <w:kern w:val="0"/>
              </w:rPr>
              <w:t>- формирование уважительного отношения к семье, насе</w:t>
            </w:r>
            <w:r w:rsidRPr="00093512">
              <w:rPr>
                <w:rFonts w:eastAsia="Times New Roman"/>
                <w:kern w:val="0"/>
              </w:rPr>
              <w:softHyphen/>
              <w:t>лённому пункту, региону, в котором проживают дети, к России, её природе и культуре, истории и современной жизни;</w:t>
            </w:r>
          </w:p>
          <w:p w:rsidR="008F00D5" w:rsidRPr="00093512" w:rsidRDefault="008F00D5" w:rsidP="008F00D5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ind w:firstLine="567"/>
              <w:rPr>
                <w:rFonts w:eastAsia="Times New Roman"/>
                <w:kern w:val="0"/>
              </w:rPr>
            </w:pPr>
            <w:r w:rsidRPr="00093512">
              <w:rPr>
                <w:rFonts w:eastAsia="Times New Roman"/>
                <w:kern w:val="0"/>
              </w:rPr>
              <w:t>-  осознание ребёнком ценности, целостности и многообразия окружающего мира, своего места в нём;</w:t>
            </w:r>
          </w:p>
          <w:p w:rsidR="008F00D5" w:rsidRPr="00093512" w:rsidRDefault="008F00D5" w:rsidP="008F00D5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ind w:firstLine="567"/>
              <w:rPr>
                <w:rFonts w:eastAsia="Times New Roman"/>
                <w:kern w:val="0"/>
              </w:rPr>
            </w:pPr>
            <w:r w:rsidRPr="00093512">
              <w:rPr>
                <w:rFonts w:eastAsia="Times New Roman"/>
                <w:kern w:val="0"/>
              </w:rPr>
              <w:t>-  формирование модели безопасного поведения в условиях повседневной жизни и в различных опасных и чрезвычайных ситуациях;</w:t>
            </w:r>
          </w:p>
          <w:p w:rsidR="008F00D5" w:rsidRPr="00093512" w:rsidRDefault="008F00D5" w:rsidP="008F00D5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093512">
              <w:rPr>
                <w:rFonts w:eastAsia="Times New Roman"/>
                <w:kern w:val="0"/>
              </w:rPr>
              <w:t xml:space="preserve">          - формирование психологической культуры и компетенции для обеспечения эффективного и безопасного взаимодействия в социуме;</w:t>
            </w:r>
          </w:p>
          <w:p w:rsidR="008F00D5" w:rsidRPr="00093512" w:rsidRDefault="008F00D5" w:rsidP="008F00D5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ind w:firstLine="567"/>
              <w:rPr>
                <w:rFonts w:eastAsia="Times New Roman"/>
                <w:kern w:val="0"/>
                <w:lang w:eastAsia="ru-RU"/>
              </w:rPr>
            </w:pPr>
            <w:r w:rsidRPr="00093512">
              <w:rPr>
                <w:rFonts w:eastAsia="Times New Roman"/>
                <w:kern w:val="0"/>
                <w:lang w:eastAsia="ru-RU"/>
              </w:rPr>
              <w:t xml:space="preserve">  - овладение основами практико-ориентированных знаний о человеке, природе и обществе;</w:t>
            </w:r>
          </w:p>
          <w:p w:rsidR="008F00D5" w:rsidRPr="00093512" w:rsidRDefault="008F00D5" w:rsidP="008F00D5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ind w:firstLine="567"/>
              <w:rPr>
                <w:rFonts w:eastAsia="Times New Roman"/>
                <w:kern w:val="0"/>
                <w:lang w:eastAsia="ru-RU"/>
              </w:rPr>
            </w:pPr>
            <w:r w:rsidRPr="00093512">
              <w:rPr>
                <w:rFonts w:eastAsia="Times New Roman"/>
                <w:kern w:val="0"/>
                <w:lang w:eastAsia="ru-RU"/>
              </w:rPr>
              <w:t xml:space="preserve">  - осмысление причинно-следственных связей в окружающем мире, в том числе на многообразном материале природы и культуры родного края;</w:t>
            </w:r>
          </w:p>
          <w:p w:rsidR="008F00D5" w:rsidRPr="00093512" w:rsidRDefault="008F00D5" w:rsidP="008F00D5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093512">
              <w:rPr>
                <w:rFonts w:eastAsia="Times New Roman"/>
                <w:kern w:val="0"/>
                <w:lang w:eastAsia="ru-RU"/>
              </w:rPr>
              <w:t xml:space="preserve">            - формирование у младших школьников фунда</w:t>
            </w:r>
            <w:r w:rsidRPr="00093512">
              <w:rPr>
                <w:rFonts w:eastAsia="Times New Roman"/>
                <w:kern w:val="0"/>
                <w:lang w:eastAsia="ru-RU"/>
              </w:rPr>
              <w:softHyphen/>
              <w:t>мента  экологической и культурологической грамотности и соответствующих компетентностей — умений проводить на</w:t>
            </w:r>
            <w:r w:rsidRPr="00093512">
              <w:rPr>
                <w:rFonts w:eastAsia="Times New Roman"/>
                <w:kern w:val="0"/>
                <w:lang w:eastAsia="ru-RU"/>
              </w:rPr>
              <w:softHyphen/>
              <w:t>блюдения в природе, ставить опыты, соблюдать правила по</w:t>
            </w:r>
            <w:r w:rsidRPr="00093512">
              <w:rPr>
                <w:rFonts w:eastAsia="Times New Roman"/>
                <w:kern w:val="0"/>
                <w:lang w:eastAsia="ru-RU"/>
              </w:rPr>
              <w:softHyphen/>
              <w:t xml:space="preserve">ведения в мире природы и людей, правила здорового образа жизни.   </w:t>
            </w:r>
          </w:p>
          <w:p w:rsidR="008F00D5" w:rsidRPr="00093512" w:rsidRDefault="008F00D5" w:rsidP="008F00D5">
            <w:pPr>
              <w:widowControl/>
              <w:spacing w:line="100" w:lineRule="atLeast"/>
              <w:ind w:firstLine="567"/>
              <w:jc w:val="both"/>
              <w:rPr>
                <w:rFonts w:eastAsia="Calibri"/>
                <w:kern w:val="0"/>
                <w:lang w:eastAsia="zh-CN"/>
              </w:rPr>
            </w:pPr>
          </w:p>
        </w:tc>
      </w:tr>
      <w:tr w:rsidR="008F00D5" w:rsidRPr="00507D28" w:rsidTr="0029213E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00D5" w:rsidRDefault="008F00D5" w:rsidP="0029213E">
            <w:pPr>
              <w:pStyle w:val="a5"/>
            </w:pPr>
            <w:r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00D5" w:rsidRPr="00507D28" w:rsidRDefault="008F00D5" w:rsidP="0029213E">
            <w:pPr>
              <w:ind w:left="360"/>
              <w:jc w:val="both"/>
              <w:rPr>
                <w:color w:val="000000"/>
                <w:sz w:val="28"/>
                <w:szCs w:val="18"/>
              </w:rPr>
            </w:pPr>
            <w:r w:rsidRPr="00507D28">
              <w:rPr>
                <w:color w:val="000000"/>
                <w:sz w:val="28"/>
                <w:szCs w:val="18"/>
              </w:rPr>
              <w:t>Наименование темы</w:t>
            </w:r>
            <w:r w:rsidRPr="00507D28">
              <w:rPr>
                <w:color w:val="000000"/>
                <w:sz w:val="28"/>
                <w:szCs w:val="18"/>
              </w:rPr>
              <w:tab/>
            </w:r>
            <w:r w:rsidRPr="00507D28">
              <w:rPr>
                <w:color w:val="000000"/>
                <w:sz w:val="28"/>
                <w:szCs w:val="18"/>
              </w:rPr>
              <w:tab/>
            </w:r>
            <w:r w:rsidR="000841F1">
              <w:rPr>
                <w:color w:val="000000"/>
                <w:sz w:val="28"/>
                <w:szCs w:val="18"/>
              </w:rPr>
              <w:t xml:space="preserve">             </w:t>
            </w:r>
            <w:r w:rsidRPr="00507D28">
              <w:rPr>
                <w:color w:val="000000"/>
                <w:sz w:val="28"/>
                <w:szCs w:val="18"/>
              </w:rPr>
              <w:t xml:space="preserve">   кол-во часов</w:t>
            </w:r>
          </w:p>
          <w:p w:rsidR="008F00D5" w:rsidRDefault="008F00D5" w:rsidP="0029213E">
            <w:pPr>
              <w:widowControl/>
              <w:ind w:left="720"/>
              <w:rPr>
                <w:color w:val="000000"/>
                <w:sz w:val="28"/>
                <w:szCs w:val="18"/>
              </w:rPr>
            </w:pPr>
          </w:p>
          <w:tbl>
            <w:tblPr>
              <w:tblpPr w:leftFromText="180" w:rightFromText="180" w:vertAnchor="text" w:horzAnchor="page" w:tblpX="1498" w:tblpY="-51"/>
              <w:tblW w:w="9338" w:type="dxa"/>
              <w:tblLayout w:type="fixed"/>
              <w:tblLook w:val="04A0" w:firstRow="1" w:lastRow="0" w:firstColumn="1" w:lastColumn="0" w:noHBand="0" w:noVBand="1"/>
            </w:tblPr>
            <w:tblGrid>
              <w:gridCol w:w="1314"/>
              <w:gridCol w:w="2083"/>
              <w:gridCol w:w="5941"/>
            </w:tblGrid>
            <w:tr w:rsidR="008F00D5" w:rsidRPr="00D639D9" w:rsidTr="008F00D5">
              <w:trPr>
                <w:trHeight w:val="402"/>
              </w:trPr>
              <w:tc>
                <w:tcPr>
                  <w:tcW w:w="1314" w:type="dxa"/>
                </w:tcPr>
                <w:p w:rsidR="008F00D5" w:rsidRPr="00D639D9" w:rsidRDefault="008F00D5" w:rsidP="008F00D5">
                  <w:pPr>
                    <w:spacing w:before="100" w:beforeAutospacing="1" w:after="100" w:afterAutospacing="1"/>
                    <w:rPr>
                      <w:b/>
                      <w:lang w:eastAsia="ru-RU"/>
                    </w:rPr>
                  </w:pPr>
                  <w:r w:rsidRPr="00D639D9">
                    <w:rPr>
                      <w:b/>
                      <w:lang w:eastAsia="ru-RU"/>
                    </w:rPr>
                    <w:t>1</w:t>
                  </w:r>
                </w:p>
              </w:tc>
              <w:tc>
                <w:tcPr>
                  <w:tcW w:w="2083" w:type="dxa"/>
                </w:tcPr>
                <w:p w:rsidR="008F00D5" w:rsidRPr="00D639D9" w:rsidRDefault="008F00D5" w:rsidP="008F00D5">
                  <w:pPr>
                    <w:spacing w:before="100" w:beforeAutospacing="1" w:after="100" w:afterAutospacing="1"/>
                    <w:rPr>
                      <w:lang w:eastAsia="ru-RU"/>
                    </w:rPr>
                  </w:pPr>
                  <w:r w:rsidRPr="00D639D9">
                    <w:rPr>
                      <w:lang w:eastAsia="ru-RU"/>
                    </w:rPr>
                    <w:t>Где мы живем?</w:t>
                  </w:r>
                </w:p>
              </w:tc>
              <w:tc>
                <w:tcPr>
                  <w:tcW w:w="5941" w:type="dxa"/>
                  <w:vAlign w:val="center"/>
                </w:tcPr>
                <w:p w:rsidR="008F00D5" w:rsidRPr="00D639D9" w:rsidRDefault="008F00D5" w:rsidP="008F00D5">
                  <w:pPr>
                    <w:spacing w:before="100" w:beforeAutospacing="1" w:after="100" w:afterAutospacing="1"/>
                    <w:jc w:val="center"/>
                    <w:rPr>
                      <w:lang w:eastAsia="ru-RU"/>
                    </w:rPr>
                  </w:pPr>
                  <w:r w:rsidRPr="00D639D9">
                    <w:rPr>
                      <w:lang w:eastAsia="ru-RU"/>
                    </w:rPr>
                    <w:t>4</w:t>
                  </w:r>
                </w:p>
              </w:tc>
            </w:tr>
            <w:tr w:rsidR="008F00D5" w:rsidRPr="00D639D9" w:rsidTr="008F00D5">
              <w:tc>
                <w:tcPr>
                  <w:tcW w:w="1314" w:type="dxa"/>
                </w:tcPr>
                <w:p w:rsidR="008F00D5" w:rsidRPr="00D639D9" w:rsidRDefault="008F00D5" w:rsidP="008F00D5">
                  <w:pPr>
                    <w:spacing w:before="100" w:beforeAutospacing="1" w:after="100" w:afterAutospacing="1"/>
                    <w:rPr>
                      <w:b/>
                      <w:lang w:eastAsia="ru-RU"/>
                    </w:rPr>
                  </w:pPr>
                  <w:r w:rsidRPr="00D639D9">
                    <w:rPr>
                      <w:b/>
                      <w:lang w:eastAsia="ru-RU"/>
                    </w:rPr>
                    <w:t>2</w:t>
                  </w:r>
                </w:p>
              </w:tc>
              <w:tc>
                <w:tcPr>
                  <w:tcW w:w="2083" w:type="dxa"/>
                </w:tcPr>
                <w:p w:rsidR="008F00D5" w:rsidRPr="00D639D9" w:rsidRDefault="008F00D5" w:rsidP="008F00D5">
                  <w:pPr>
                    <w:spacing w:before="100" w:beforeAutospacing="1" w:after="100" w:afterAutospacing="1"/>
                    <w:rPr>
                      <w:lang w:eastAsia="ru-RU"/>
                    </w:rPr>
                  </w:pPr>
                  <w:r w:rsidRPr="00D639D9">
                    <w:rPr>
                      <w:lang w:eastAsia="ru-RU"/>
                    </w:rPr>
                    <w:t>Природа</w:t>
                  </w:r>
                </w:p>
              </w:tc>
              <w:tc>
                <w:tcPr>
                  <w:tcW w:w="5941" w:type="dxa"/>
                  <w:vAlign w:val="center"/>
                </w:tcPr>
                <w:p w:rsidR="008F00D5" w:rsidRPr="00D639D9" w:rsidRDefault="00DC2F6C" w:rsidP="008F00D5">
                  <w:pPr>
                    <w:spacing w:before="100" w:beforeAutospacing="1" w:after="100" w:afterAutospacing="1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2</w:t>
                  </w:r>
                  <w:r w:rsidR="00AE2694">
                    <w:rPr>
                      <w:lang w:eastAsia="ru-RU"/>
                    </w:rPr>
                    <w:t>0</w:t>
                  </w:r>
                </w:p>
              </w:tc>
            </w:tr>
            <w:tr w:rsidR="008F00D5" w:rsidRPr="00D639D9" w:rsidTr="008F00D5">
              <w:tc>
                <w:tcPr>
                  <w:tcW w:w="1314" w:type="dxa"/>
                </w:tcPr>
                <w:p w:rsidR="008F00D5" w:rsidRPr="00D639D9" w:rsidRDefault="008F00D5" w:rsidP="008F00D5">
                  <w:pPr>
                    <w:spacing w:before="100" w:beforeAutospacing="1" w:after="100" w:afterAutospacing="1"/>
                    <w:rPr>
                      <w:b/>
                      <w:lang w:eastAsia="ru-RU"/>
                    </w:rPr>
                  </w:pPr>
                  <w:r w:rsidRPr="00D639D9">
                    <w:rPr>
                      <w:b/>
                      <w:lang w:eastAsia="ru-RU"/>
                    </w:rPr>
                    <w:t>3</w:t>
                  </w:r>
                </w:p>
              </w:tc>
              <w:tc>
                <w:tcPr>
                  <w:tcW w:w="2083" w:type="dxa"/>
                </w:tcPr>
                <w:p w:rsidR="008F00D5" w:rsidRPr="00D639D9" w:rsidRDefault="008F00D5" w:rsidP="008F00D5">
                  <w:pPr>
                    <w:spacing w:before="100" w:beforeAutospacing="1" w:after="100" w:afterAutospacing="1"/>
                    <w:rPr>
                      <w:lang w:eastAsia="ru-RU"/>
                    </w:rPr>
                  </w:pPr>
                  <w:r w:rsidRPr="00D639D9">
                    <w:rPr>
                      <w:lang w:eastAsia="ru-RU"/>
                    </w:rPr>
                    <w:t>Жизнь города и села</w:t>
                  </w:r>
                </w:p>
              </w:tc>
              <w:tc>
                <w:tcPr>
                  <w:tcW w:w="5941" w:type="dxa"/>
                  <w:vAlign w:val="center"/>
                </w:tcPr>
                <w:p w:rsidR="008F00D5" w:rsidRPr="00D639D9" w:rsidRDefault="00DC2F6C" w:rsidP="008F00D5">
                  <w:pPr>
                    <w:spacing w:before="100" w:beforeAutospacing="1" w:after="100" w:afterAutospacing="1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</w:t>
                  </w:r>
                  <w:r w:rsidR="00AE2694">
                    <w:rPr>
                      <w:lang w:eastAsia="ru-RU"/>
                    </w:rPr>
                    <w:t>0</w:t>
                  </w:r>
                </w:p>
              </w:tc>
            </w:tr>
            <w:tr w:rsidR="008F00D5" w:rsidRPr="00D639D9" w:rsidTr="008F00D5">
              <w:tc>
                <w:tcPr>
                  <w:tcW w:w="1314" w:type="dxa"/>
                </w:tcPr>
                <w:p w:rsidR="008F00D5" w:rsidRPr="00D639D9" w:rsidRDefault="008F00D5" w:rsidP="008F00D5">
                  <w:pPr>
                    <w:spacing w:before="100" w:beforeAutospacing="1" w:after="100" w:afterAutospacing="1"/>
                    <w:rPr>
                      <w:b/>
                      <w:lang w:eastAsia="ru-RU"/>
                    </w:rPr>
                  </w:pPr>
                  <w:r w:rsidRPr="00D639D9">
                    <w:rPr>
                      <w:b/>
                      <w:lang w:eastAsia="ru-RU"/>
                    </w:rPr>
                    <w:t>4</w:t>
                  </w:r>
                </w:p>
              </w:tc>
              <w:tc>
                <w:tcPr>
                  <w:tcW w:w="2083" w:type="dxa"/>
                </w:tcPr>
                <w:p w:rsidR="008F00D5" w:rsidRPr="00D639D9" w:rsidRDefault="008F00D5" w:rsidP="008F00D5">
                  <w:pPr>
                    <w:spacing w:before="100" w:beforeAutospacing="1" w:after="100" w:afterAutospacing="1"/>
                    <w:rPr>
                      <w:lang w:eastAsia="ru-RU"/>
                    </w:rPr>
                  </w:pPr>
                  <w:r w:rsidRPr="00D639D9">
                    <w:rPr>
                      <w:lang w:eastAsia="ru-RU"/>
                    </w:rPr>
                    <w:t>Здоровье и безопасность</w:t>
                  </w:r>
                </w:p>
              </w:tc>
              <w:tc>
                <w:tcPr>
                  <w:tcW w:w="5941" w:type="dxa"/>
                  <w:vAlign w:val="center"/>
                </w:tcPr>
                <w:p w:rsidR="008F00D5" w:rsidRPr="00D639D9" w:rsidRDefault="008F00D5" w:rsidP="008F00D5">
                  <w:pPr>
                    <w:spacing w:before="100" w:beforeAutospacing="1" w:after="100" w:afterAutospacing="1"/>
                    <w:jc w:val="center"/>
                    <w:rPr>
                      <w:lang w:eastAsia="ru-RU"/>
                    </w:rPr>
                  </w:pPr>
                  <w:r w:rsidRPr="00D639D9">
                    <w:rPr>
                      <w:lang w:eastAsia="ru-RU"/>
                    </w:rPr>
                    <w:t>9</w:t>
                  </w:r>
                </w:p>
              </w:tc>
            </w:tr>
            <w:tr w:rsidR="008F00D5" w:rsidRPr="00D639D9" w:rsidTr="008F00D5">
              <w:tc>
                <w:tcPr>
                  <w:tcW w:w="1314" w:type="dxa"/>
                </w:tcPr>
                <w:p w:rsidR="008F00D5" w:rsidRPr="00D639D9" w:rsidRDefault="008F00D5" w:rsidP="008F00D5">
                  <w:pPr>
                    <w:spacing w:before="100" w:beforeAutospacing="1" w:after="100" w:afterAutospacing="1"/>
                    <w:rPr>
                      <w:b/>
                      <w:lang w:eastAsia="ru-RU"/>
                    </w:rPr>
                  </w:pPr>
                  <w:r w:rsidRPr="00D639D9">
                    <w:rPr>
                      <w:b/>
                      <w:lang w:eastAsia="ru-RU"/>
                    </w:rPr>
                    <w:t>5</w:t>
                  </w:r>
                </w:p>
              </w:tc>
              <w:tc>
                <w:tcPr>
                  <w:tcW w:w="2083" w:type="dxa"/>
                </w:tcPr>
                <w:p w:rsidR="008F00D5" w:rsidRPr="00D639D9" w:rsidRDefault="008F00D5" w:rsidP="008F00D5">
                  <w:pPr>
                    <w:spacing w:before="100" w:beforeAutospacing="1" w:after="100" w:afterAutospacing="1"/>
                    <w:rPr>
                      <w:lang w:eastAsia="ru-RU"/>
                    </w:rPr>
                  </w:pPr>
                  <w:r w:rsidRPr="00D639D9">
                    <w:rPr>
                      <w:lang w:eastAsia="ru-RU"/>
                    </w:rPr>
                    <w:t>Общение</w:t>
                  </w:r>
                </w:p>
              </w:tc>
              <w:tc>
                <w:tcPr>
                  <w:tcW w:w="5941" w:type="dxa"/>
                  <w:vAlign w:val="center"/>
                </w:tcPr>
                <w:p w:rsidR="008F00D5" w:rsidRPr="00D639D9" w:rsidRDefault="008F00D5" w:rsidP="008F00D5">
                  <w:pPr>
                    <w:spacing w:before="100" w:beforeAutospacing="1" w:after="100" w:afterAutospacing="1"/>
                    <w:jc w:val="center"/>
                    <w:rPr>
                      <w:lang w:eastAsia="ru-RU"/>
                    </w:rPr>
                  </w:pPr>
                  <w:r w:rsidRPr="00D639D9">
                    <w:rPr>
                      <w:lang w:eastAsia="ru-RU"/>
                    </w:rPr>
                    <w:t>7</w:t>
                  </w:r>
                </w:p>
              </w:tc>
            </w:tr>
            <w:tr w:rsidR="008F00D5" w:rsidRPr="00D639D9" w:rsidTr="008F00D5">
              <w:tc>
                <w:tcPr>
                  <w:tcW w:w="1314" w:type="dxa"/>
                </w:tcPr>
                <w:p w:rsidR="008F00D5" w:rsidRPr="00D639D9" w:rsidRDefault="008F00D5" w:rsidP="008F00D5">
                  <w:pPr>
                    <w:spacing w:before="100" w:beforeAutospacing="1" w:after="100" w:afterAutospacing="1"/>
                    <w:rPr>
                      <w:b/>
                      <w:lang w:eastAsia="ru-RU"/>
                    </w:rPr>
                  </w:pPr>
                  <w:r w:rsidRPr="00D639D9">
                    <w:rPr>
                      <w:b/>
                      <w:lang w:eastAsia="ru-RU"/>
                    </w:rPr>
                    <w:t>6</w:t>
                  </w:r>
                </w:p>
              </w:tc>
              <w:tc>
                <w:tcPr>
                  <w:tcW w:w="2083" w:type="dxa"/>
                </w:tcPr>
                <w:p w:rsidR="008F00D5" w:rsidRPr="00D639D9" w:rsidRDefault="008F00D5" w:rsidP="008F00D5">
                  <w:pPr>
                    <w:spacing w:before="100" w:beforeAutospacing="1" w:after="100" w:afterAutospacing="1"/>
                    <w:rPr>
                      <w:lang w:eastAsia="ru-RU"/>
                    </w:rPr>
                  </w:pPr>
                  <w:r w:rsidRPr="00D639D9">
                    <w:rPr>
                      <w:lang w:eastAsia="ru-RU"/>
                    </w:rPr>
                    <w:t>Путешествия</w:t>
                  </w:r>
                </w:p>
              </w:tc>
              <w:tc>
                <w:tcPr>
                  <w:tcW w:w="5941" w:type="dxa"/>
                  <w:vAlign w:val="center"/>
                </w:tcPr>
                <w:p w:rsidR="008F00D5" w:rsidRPr="00D639D9" w:rsidRDefault="008F00D5" w:rsidP="008F00D5">
                  <w:pPr>
                    <w:spacing w:before="100" w:beforeAutospacing="1" w:after="100" w:afterAutospacing="1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</w:t>
                  </w:r>
                  <w:r w:rsidR="00AE2694">
                    <w:rPr>
                      <w:lang w:eastAsia="ru-RU"/>
                    </w:rPr>
                    <w:t>7</w:t>
                  </w:r>
                </w:p>
              </w:tc>
            </w:tr>
            <w:tr w:rsidR="008F00D5" w:rsidRPr="00D639D9" w:rsidTr="008F00D5">
              <w:tc>
                <w:tcPr>
                  <w:tcW w:w="1314" w:type="dxa"/>
                </w:tcPr>
                <w:p w:rsidR="008F00D5" w:rsidRPr="00D639D9" w:rsidRDefault="008F00D5" w:rsidP="008F00D5">
                  <w:pPr>
                    <w:rPr>
                      <w:b/>
                      <w:lang w:eastAsia="ru-RU"/>
                    </w:rPr>
                  </w:pPr>
                </w:p>
              </w:tc>
              <w:tc>
                <w:tcPr>
                  <w:tcW w:w="2083" w:type="dxa"/>
                </w:tcPr>
                <w:p w:rsidR="008F00D5" w:rsidRPr="00D639D9" w:rsidRDefault="008F00D5" w:rsidP="008F00D5">
                  <w:pPr>
                    <w:spacing w:before="100" w:beforeAutospacing="1" w:after="100" w:afterAutospacing="1"/>
                    <w:outlineLvl w:val="1"/>
                    <w:rPr>
                      <w:b/>
                      <w:bCs/>
                      <w:lang w:eastAsia="ru-RU"/>
                    </w:rPr>
                  </w:pPr>
                  <w:r w:rsidRPr="00D639D9">
                    <w:rPr>
                      <w:b/>
                      <w:bCs/>
                      <w:lang w:eastAsia="ru-RU"/>
                    </w:rPr>
                    <w:t>Итого</w:t>
                  </w:r>
                </w:p>
              </w:tc>
              <w:tc>
                <w:tcPr>
                  <w:tcW w:w="5941" w:type="dxa"/>
                  <w:vAlign w:val="center"/>
                </w:tcPr>
                <w:p w:rsidR="008F00D5" w:rsidRPr="00D639D9" w:rsidRDefault="00DC2F6C" w:rsidP="008F00D5">
                  <w:pPr>
                    <w:spacing w:before="100" w:beforeAutospacing="1" w:after="100" w:afterAutospacing="1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67</w:t>
                  </w:r>
                </w:p>
              </w:tc>
            </w:tr>
          </w:tbl>
          <w:p w:rsidR="008F00D5" w:rsidRPr="00507D28" w:rsidRDefault="008F00D5" w:rsidP="0029213E">
            <w:pPr>
              <w:widowControl/>
              <w:ind w:left="720"/>
              <w:rPr>
                <w:color w:val="000000"/>
                <w:sz w:val="28"/>
                <w:szCs w:val="18"/>
              </w:rPr>
            </w:pPr>
          </w:p>
        </w:tc>
      </w:tr>
    </w:tbl>
    <w:p w:rsidR="00727A06" w:rsidRDefault="00727A06"/>
    <w:p w:rsidR="00AE2694" w:rsidRDefault="00AE2694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8F00D5" w:rsidRPr="00507D28" w:rsidTr="0029213E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00D5" w:rsidRDefault="008F00D5" w:rsidP="0029213E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00D5" w:rsidRPr="00507D28" w:rsidRDefault="005E53B1" w:rsidP="0029213E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Изобразительное искусство</w:t>
            </w:r>
          </w:p>
        </w:tc>
      </w:tr>
      <w:tr w:rsidR="008F00D5" w:rsidRPr="00507D28" w:rsidTr="0029213E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00D5" w:rsidRDefault="008F00D5" w:rsidP="0029213E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00D5" w:rsidRPr="00093512" w:rsidRDefault="000841F1" w:rsidP="0029213E">
            <w:pPr>
              <w:pStyle w:val="a5"/>
              <w:rPr>
                <w:i/>
              </w:rPr>
            </w:pPr>
            <w:r>
              <w:rPr>
                <w:i/>
              </w:rPr>
              <w:t>3</w:t>
            </w:r>
            <w:r w:rsidR="007A7BC1">
              <w:rPr>
                <w:i/>
              </w:rPr>
              <w:t>б</w:t>
            </w:r>
          </w:p>
        </w:tc>
      </w:tr>
      <w:tr w:rsidR="008F00D5" w:rsidRPr="005647A4" w:rsidTr="0029213E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00D5" w:rsidRDefault="008F00D5" w:rsidP="0029213E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841F1" w:rsidRPr="000841F1" w:rsidRDefault="000841F1" w:rsidP="000841F1">
            <w:pPr>
              <w:widowControl/>
              <w:suppressAutoHyphens w:val="0"/>
              <w:ind w:firstLine="540"/>
              <w:jc w:val="both"/>
              <w:rPr>
                <w:rFonts w:eastAsia="Times New Roman"/>
                <w:kern w:val="0"/>
                <w:lang w:eastAsia="ru-RU"/>
              </w:rPr>
            </w:pPr>
            <w:r w:rsidRPr="000841F1">
              <w:rPr>
                <w:rFonts w:eastAsia="Times New Roman"/>
                <w:kern w:val="0"/>
                <w:lang w:eastAsia="ru-RU"/>
              </w:rPr>
              <w:t>На реализацию программы изобразительное искусство отводится 1 час в неделю, за год – 34 часа. В связи  с особенностями календарного учебного графика и расписанием уроков программа учебного предмета будет выполнена за 33 часа.</w:t>
            </w:r>
          </w:p>
          <w:p w:rsidR="008F00D5" w:rsidRPr="00093512" w:rsidRDefault="008F00D5" w:rsidP="0029213E">
            <w:pPr>
              <w:pStyle w:val="a5"/>
              <w:rPr>
                <w:i/>
              </w:rPr>
            </w:pPr>
          </w:p>
        </w:tc>
      </w:tr>
      <w:tr w:rsidR="008F00D5" w:rsidRPr="00507D28" w:rsidTr="0029213E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00D5" w:rsidRDefault="008F00D5" w:rsidP="0029213E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00D5" w:rsidRPr="00093512" w:rsidRDefault="00D17561" w:rsidP="000841F1">
            <w:pPr>
              <w:widowControl/>
              <w:shd w:val="clear" w:color="auto" w:fill="FFFFFF"/>
              <w:suppressAutoHyphens w:val="0"/>
              <w:outlineLvl w:val="0"/>
              <w:rPr>
                <w:bCs/>
                <w:i/>
                <w:iCs/>
              </w:rPr>
            </w:pPr>
            <w:proofErr w:type="spellStart"/>
            <w:r w:rsidRPr="00093512">
              <w:rPr>
                <w:bCs/>
                <w:i/>
                <w:iCs/>
              </w:rPr>
              <w:t>Коротеева</w:t>
            </w:r>
            <w:proofErr w:type="spellEnd"/>
            <w:r w:rsidRPr="00093512">
              <w:rPr>
                <w:bCs/>
                <w:i/>
                <w:iCs/>
              </w:rPr>
              <w:t xml:space="preserve"> Е.И. «Изобразител</w:t>
            </w:r>
            <w:r w:rsidR="000841F1">
              <w:rPr>
                <w:bCs/>
                <w:i/>
                <w:iCs/>
              </w:rPr>
              <w:t>ьное искусство. Искусство и ты.3</w:t>
            </w:r>
            <w:r w:rsidRPr="00093512">
              <w:rPr>
                <w:bCs/>
                <w:i/>
                <w:iCs/>
              </w:rPr>
              <w:t xml:space="preserve"> класс» </w:t>
            </w:r>
            <w:r w:rsidRPr="00093512">
              <w:rPr>
                <w:rFonts w:eastAsia="Calibri"/>
                <w:i/>
              </w:rPr>
              <w:t>издательство "Просвещение", г. Москва, 2012</w:t>
            </w:r>
          </w:p>
        </w:tc>
      </w:tr>
      <w:tr w:rsidR="008F00D5" w:rsidRPr="00482B17" w:rsidTr="0029213E">
        <w:trPr>
          <w:trHeight w:val="2287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00D5" w:rsidRPr="008E3445" w:rsidRDefault="008F00D5" w:rsidP="0029213E">
            <w:pPr>
              <w:pStyle w:val="a5"/>
            </w:pP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53B1" w:rsidRPr="00093512" w:rsidRDefault="005E53B1" w:rsidP="000841F1">
            <w:pPr>
              <w:rPr>
                <w:i/>
              </w:rPr>
            </w:pPr>
            <w:proofErr w:type="gramStart"/>
            <w:r w:rsidRPr="00093512">
              <w:t>на основе Федерального государственного образовательного стандарта начального общего образования (приказ Министерства образования России и науки РФ №373 от 6.10.2009г.) с учетом примерной программы по изобразительному искусству (Примерные программы по учебным предметам.</w:t>
            </w:r>
            <w:proofErr w:type="gramEnd"/>
            <w:r w:rsidRPr="00093512">
              <w:t xml:space="preserve"> Начальная школа. В 2ч. Ч. 2. -3-е изд., </w:t>
            </w:r>
            <w:proofErr w:type="spellStart"/>
            <w:r w:rsidRPr="00093512">
              <w:t>перераб</w:t>
            </w:r>
            <w:proofErr w:type="spellEnd"/>
            <w:r w:rsidRPr="00093512">
              <w:t xml:space="preserve">.- М.: Просвещение, 2013.-231 </w:t>
            </w:r>
            <w:proofErr w:type="gramStart"/>
            <w:r w:rsidRPr="00093512">
              <w:t>с</w:t>
            </w:r>
            <w:proofErr w:type="gramEnd"/>
            <w:r w:rsidRPr="00093512">
              <w:t xml:space="preserve">. – (Стандарты второго поколения). </w:t>
            </w:r>
            <w:proofErr w:type="spellStart"/>
            <w:r w:rsidRPr="00093512">
              <w:t>Коротеева</w:t>
            </w:r>
            <w:proofErr w:type="spellEnd"/>
            <w:r w:rsidRPr="00093512">
              <w:t xml:space="preserve"> Е. И. Изобразитель</w:t>
            </w:r>
            <w:r w:rsidR="000841F1">
              <w:t>ное искусство. Искусство и ты. 3</w:t>
            </w:r>
            <w:r w:rsidRPr="00093512">
              <w:t xml:space="preserve"> класс: </w:t>
            </w:r>
            <w:proofErr w:type="spellStart"/>
            <w:r w:rsidRPr="00093512">
              <w:t>учеб</w:t>
            </w:r>
            <w:proofErr w:type="gramStart"/>
            <w:r w:rsidRPr="00093512">
              <w:t>.д</w:t>
            </w:r>
            <w:proofErr w:type="gramEnd"/>
            <w:r w:rsidRPr="00093512">
              <w:t>ляобщеобразоват</w:t>
            </w:r>
            <w:proofErr w:type="spellEnd"/>
            <w:r w:rsidRPr="00093512">
              <w:t xml:space="preserve">. учреждений / Е.И. </w:t>
            </w:r>
            <w:proofErr w:type="spellStart"/>
            <w:r w:rsidRPr="00093512">
              <w:t>Коротеева</w:t>
            </w:r>
            <w:proofErr w:type="spellEnd"/>
            <w:r w:rsidRPr="00093512">
              <w:t xml:space="preserve">; под ред. Б.М. </w:t>
            </w:r>
            <w:proofErr w:type="spellStart"/>
            <w:r w:rsidRPr="00093512">
              <w:t>Неменского</w:t>
            </w:r>
            <w:proofErr w:type="spellEnd"/>
            <w:r w:rsidRPr="00093512">
              <w:t xml:space="preserve">. -  М.: Просвещение, 2013. – 144 с.: </w:t>
            </w:r>
            <w:proofErr w:type="spellStart"/>
            <w:r w:rsidRPr="00093512">
              <w:t>ил</w:t>
            </w:r>
            <w:proofErr w:type="gramStart"/>
            <w:r w:rsidRPr="00093512">
              <w:t>.П</w:t>
            </w:r>
            <w:proofErr w:type="gramEnd"/>
            <w:r w:rsidRPr="00093512">
              <w:t>римерные</w:t>
            </w:r>
            <w:proofErr w:type="spellEnd"/>
            <w:r w:rsidRPr="00093512">
              <w:t xml:space="preserve"> программы по учебным предметам. Начальная школа. В 2ч. Ч. 2. -3-е изд., </w:t>
            </w:r>
            <w:proofErr w:type="spellStart"/>
            <w:r w:rsidRPr="00093512">
              <w:t>перераб</w:t>
            </w:r>
            <w:proofErr w:type="spellEnd"/>
            <w:r w:rsidRPr="00093512">
              <w:t xml:space="preserve">.- М.: Просвещение, 2013. - 231 </w:t>
            </w:r>
            <w:proofErr w:type="gramStart"/>
            <w:r w:rsidRPr="00093512">
              <w:t>с</w:t>
            </w:r>
            <w:proofErr w:type="gramEnd"/>
            <w:r w:rsidRPr="00093512">
              <w:t>. – (Стандарты второго поколения).</w:t>
            </w:r>
            <w:r w:rsidR="000841F1" w:rsidRPr="00093512">
              <w:rPr>
                <w:i/>
              </w:rPr>
              <w:t xml:space="preserve"> </w:t>
            </w:r>
          </w:p>
        </w:tc>
      </w:tr>
      <w:tr w:rsidR="008F00D5" w:rsidRPr="00507D28" w:rsidTr="0029213E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00D5" w:rsidRDefault="008F00D5" w:rsidP="0029213E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841F1" w:rsidRPr="000841F1" w:rsidRDefault="000841F1" w:rsidP="000841F1">
            <w:pPr>
              <w:widowControl/>
              <w:numPr>
                <w:ilvl w:val="0"/>
                <w:numId w:val="18"/>
              </w:numPr>
              <w:shd w:val="clear" w:color="auto" w:fill="FFFFFF"/>
              <w:tabs>
                <w:tab w:val="left" w:pos="571"/>
              </w:tabs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kern w:val="0"/>
                <w:lang w:eastAsia="ru-RU"/>
              </w:rPr>
            </w:pPr>
            <w:r w:rsidRPr="000841F1">
              <w:rPr>
                <w:rFonts w:eastAsia="Times New Roman"/>
                <w:b/>
                <w:bCs/>
                <w:i/>
                <w:iCs/>
                <w:spacing w:val="4"/>
                <w:kern w:val="0"/>
                <w:lang w:eastAsia="ru-RU"/>
              </w:rPr>
              <w:t xml:space="preserve">воспитание </w:t>
            </w:r>
            <w:r w:rsidRPr="000841F1">
              <w:rPr>
                <w:rFonts w:eastAsia="Times New Roman"/>
                <w:spacing w:val="4"/>
                <w:kern w:val="0"/>
                <w:lang w:eastAsia="ru-RU"/>
              </w:rPr>
              <w:t>эстетических чувств, интереса к изобразительному искусству; обогащение нравственного опыта, пред</w:t>
            </w:r>
            <w:r w:rsidRPr="000841F1">
              <w:rPr>
                <w:rFonts w:eastAsia="Times New Roman"/>
                <w:spacing w:val="9"/>
                <w:kern w:val="0"/>
                <w:lang w:eastAsia="ru-RU"/>
              </w:rPr>
              <w:t xml:space="preserve">ставлений о добре и зле; воспитание нравственных чувств, </w:t>
            </w:r>
            <w:r w:rsidRPr="000841F1">
              <w:rPr>
                <w:rFonts w:eastAsia="Times New Roman"/>
                <w:spacing w:val="8"/>
                <w:kern w:val="0"/>
                <w:lang w:eastAsia="ru-RU"/>
              </w:rPr>
              <w:t xml:space="preserve">уважения к культуре народов многонациональной России и </w:t>
            </w:r>
            <w:r w:rsidRPr="000841F1">
              <w:rPr>
                <w:rFonts w:eastAsia="Times New Roman"/>
                <w:spacing w:val="2"/>
                <w:kern w:val="0"/>
                <w:lang w:eastAsia="ru-RU"/>
              </w:rPr>
              <w:t xml:space="preserve">других стран; готовность и способность выражать и отстаивать </w:t>
            </w:r>
            <w:r w:rsidRPr="000841F1">
              <w:rPr>
                <w:rFonts w:eastAsia="Times New Roman"/>
                <w:spacing w:val="10"/>
                <w:kern w:val="0"/>
                <w:lang w:eastAsia="ru-RU"/>
              </w:rPr>
              <w:t>свою общественную позицию в искусстве и через искусст</w:t>
            </w:r>
            <w:r w:rsidRPr="000841F1">
              <w:rPr>
                <w:rFonts w:eastAsia="Times New Roman"/>
                <w:spacing w:val="-6"/>
                <w:kern w:val="0"/>
                <w:lang w:eastAsia="ru-RU"/>
              </w:rPr>
              <w:t>во;</w:t>
            </w:r>
          </w:p>
          <w:p w:rsidR="000841F1" w:rsidRPr="000841F1" w:rsidRDefault="000841F1" w:rsidP="000841F1">
            <w:pPr>
              <w:widowControl/>
              <w:numPr>
                <w:ilvl w:val="0"/>
                <w:numId w:val="18"/>
              </w:numPr>
              <w:shd w:val="clear" w:color="auto" w:fill="FFFFFF"/>
              <w:tabs>
                <w:tab w:val="left" w:pos="571"/>
              </w:tabs>
              <w:suppressAutoHyphens w:val="0"/>
              <w:autoSpaceDE w:val="0"/>
              <w:autoSpaceDN w:val="0"/>
              <w:adjustRightInd w:val="0"/>
              <w:spacing w:before="10"/>
              <w:ind w:firstLine="709"/>
              <w:jc w:val="both"/>
              <w:rPr>
                <w:rFonts w:eastAsia="Times New Roman"/>
                <w:kern w:val="0"/>
                <w:lang w:eastAsia="ru-RU"/>
              </w:rPr>
            </w:pPr>
            <w:r w:rsidRPr="000841F1">
              <w:rPr>
                <w:rFonts w:eastAsia="Times New Roman"/>
                <w:b/>
                <w:bCs/>
                <w:i/>
                <w:iCs/>
                <w:spacing w:val="5"/>
                <w:kern w:val="0"/>
                <w:lang w:eastAsia="ru-RU"/>
              </w:rPr>
              <w:t xml:space="preserve">развитие </w:t>
            </w:r>
            <w:r w:rsidRPr="000841F1">
              <w:rPr>
                <w:rFonts w:eastAsia="Times New Roman"/>
                <w:spacing w:val="5"/>
                <w:kern w:val="0"/>
                <w:lang w:eastAsia="ru-RU"/>
              </w:rPr>
              <w:t xml:space="preserve">воображения, желания и умения подходить к </w:t>
            </w:r>
            <w:r w:rsidRPr="000841F1">
              <w:rPr>
                <w:rFonts w:eastAsia="Times New Roman"/>
                <w:spacing w:val="3"/>
                <w:kern w:val="0"/>
                <w:lang w:eastAsia="ru-RU"/>
              </w:rPr>
              <w:t>любой своей деятельности творчески, способности к восприя</w:t>
            </w:r>
            <w:r w:rsidRPr="000841F1">
              <w:rPr>
                <w:rFonts w:eastAsia="Times New Roman"/>
                <w:spacing w:val="10"/>
                <w:kern w:val="0"/>
                <w:lang w:eastAsia="ru-RU"/>
              </w:rPr>
              <w:t xml:space="preserve">тию искусства и окружающего мира, умений и навыков </w:t>
            </w:r>
          </w:p>
          <w:p w:rsidR="000841F1" w:rsidRPr="000841F1" w:rsidRDefault="000841F1" w:rsidP="000841F1">
            <w:pPr>
              <w:shd w:val="clear" w:color="auto" w:fill="FFFFFF"/>
              <w:tabs>
                <w:tab w:val="left" w:pos="571"/>
              </w:tabs>
              <w:suppressAutoHyphens w:val="0"/>
              <w:autoSpaceDE w:val="0"/>
              <w:autoSpaceDN w:val="0"/>
              <w:adjustRightInd w:val="0"/>
              <w:spacing w:before="10"/>
              <w:ind w:firstLine="709"/>
              <w:jc w:val="both"/>
              <w:rPr>
                <w:rFonts w:eastAsia="Times New Roman"/>
                <w:kern w:val="0"/>
                <w:lang w:eastAsia="ru-RU"/>
              </w:rPr>
            </w:pPr>
            <w:r w:rsidRPr="000841F1">
              <w:rPr>
                <w:rFonts w:eastAsia="Times New Roman"/>
                <w:spacing w:val="10"/>
                <w:kern w:val="0"/>
                <w:lang w:eastAsia="ru-RU"/>
              </w:rPr>
              <w:t>со</w:t>
            </w:r>
            <w:r w:rsidRPr="000841F1">
              <w:rPr>
                <w:rFonts w:eastAsia="Times New Roman"/>
                <w:spacing w:val="2"/>
                <w:kern w:val="0"/>
                <w:lang w:eastAsia="ru-RU"/>
              </w:rPr>
              <w:t>трудничества в художественной деятельности;</w:t>
            </w:r>
          </w:p>
          <w:p w:rsidR="000841F1" w:rsidRPr="000841F1" w:rsidRDefault="000841F1" w:rsidP="000841F1">
            <w:pPr>
              <w:widowControl/>
              <w:numPr>
                <w:ilvl w:val="0"/>
                <w:numId w:val="18"/>
              </w:numPr>
              <w:shd w:val="clear" w:color="auto" w:fill="FFFFFF"/>
              <w:tabs>
                <w:tab w:val="left" w:pos="571"/>
              </w:tabs>
              <w:suppressAutoHyphens w:val="0"/>
              <w:autoSpaceDE w:val="0"/>
              <w:autoSpaceDN w:val="0"/>
              <w:adjustRightInd w:val="0"/>
              <w:spacing w:before="5"/>
              <w:ind w:firstLine="709"/>
              <w:jc w:val="both"/>
              <w:rPr>
                <w:rFonts w:eastAsia="Times New Roman"/>
                <w:kern w:val="0"/>
                <w:lang w:eastAsia="ru-RU"/>
              </w:rPr>
            </w:pPr>
            <w:r w:rsidRPr="000841F1">
              <w:rPr>
                <w:rFonts w:eastAsia="Times New Roman"/>
                <w:b/>
                <w:bCs/>
                <w:i/>
                <w:iCs/>
                <w:spacing w:val="2"/>
                <w:kern w:val="0"/>
                <w:lang w:eastAsia="ru-RU"/>
              </w:rPr>
              <w:t xml:space="preserve">освоение </w:t>
            </w:r>
            <w:r w:rsidRPr="000841F1">
              <w:rPr>
                <w:rFonts w:eastAsia="Times New Roman"/>
                <w:spacing w:val="2"/>
                <w:kern w:val="0"/>
                <w:lang w:eastAsia="ru-RU"/>
              </w:rPr>
              <w:t>первоначальных знаний о пластических искус</w:t>
            </w:r>
            <w:r w:rsidRPr="000841F1">
              <w:rPr>
                <w:rFonts w:eastAsia="Times New Roman"/>
                <w:spacing w:val="1"/>
                <w:kern w:val="0"/>
                <w:lang w:eastAsia="ru-RU"/>
              </w:rPr>
              <w:t xml:space="preserve">ствах: изобразительных, декоративно-прикладных, архитектуре </w:t>
            </w:r>
            <w:r w:rsidRPr="000841F1">
              <w:rPr>
                <w:rFonts w:eastAsia="Times New Roman"/>
                <w:spacing w:val="8"/>
                <w:kern w:val="0"/>
                <w:lang w:eastAsia="ru-RU"/>
              </w:rPr>
              <w:t>и дизайне — их роли в жизни человека и общества;</w:t>
            </w:r>
          </w:p>
          <w:p w:rsidR="000841F1" w:rsidRPr="000841F1" w:rsidRDefault="000841F1" w:rsidP="000841F1">
            <w:pPr>
              <w:widowControl/>
              <w:numPr>
                <w:ilvl w:val="0"/>
                <w:numId w:val="18"/>
              </w:numPr>
              <w:shd w:val="clear" w:color="auto" w:fill="FFFFFF"/>
              <w:tabs>
                <w:tab w:val="left" w:pos="571"/>
              </w:tabs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kern w:val="0"/>
                <w:lang w:eastAsia="ru-RU"/>
              </w:rPr>
            </w:pPr>
            <w:r w:rsidRPr="000841F1">
              <w:rPr>
                <w:rFonts w:eastAsia="Times New Roman"/>
                <w:b/>
                <w:bCs/>
                <w:i/>
                <w:iCs/>
                <w:kern w:val="0"/>
                <w:lang w:eastAsia="ru-RU"/>
              </w:rPr>
              <w:t xml:space="preserve">овладение </w:t>
            </w:r>
            <w:r w:rsidRPr="000841F1">
              <w:rPr>
                <w:rFonts w:eastAsia="Times New Roman"/>
                <w:kern w:val="0"/>
                <w:lang w:eastAsia="ru-RU"/>
              </w:rPr>
              <w:t>элементарной художественной грамотой; фор</w:t>
            </w:r>
            <w:r w:rsidRPr="000841F1">
              <w:rPr>
                <w:rFonts w:eastAsia="Times New Roman"/>
                <w:spacing w:val="3"/>
                <w:kern w:val="0"/>
                <w:lang w:eastAsia="ru-RU"/>
              </w:rPr>
              <w:t xml:space="preserve">мирование художественного кругозора и приобретение опыта </w:t>
            </w:r>
            <w:r w:rsidRPr="000841F1">
              <w:rPr>
                <w:rFonts w:eastAsia="Times New Roman"/>
                <w:spacing w:val="1"/>
                <w:kern w:val="0"/>
                <w:lang w:eastAsia="ru-RU"/>
              </w:rPr>
              <w:t>работы в различных видах художественно-творческой деятель</w:t>
            </w:r>
            <w:r w:rsidRPr="000841F1">
              <w:rPr>
                <w:rFonts w:eastAsia="Times New Roman"/>
                <w:spacing w:val="7"/>
                <w:kern w:val="0"/>
                <w:lang w:eastAsia="ru-RU"/>
              </w:rPr>
              <w:t>ности, разными художественными материалами; совершен</w:t>
            </w:r>
            <w:r w:rsidRPr="000841F1">
              <w:rPr>
                <w:rFonts w:eastAsia="Times New Roman"/>
                <w:spacing w:val="1"/>
                <w:kern w:val="0"/>
                <w:lang w:eastAsia="ru-RU"/>
              </w:rPr>
              <w:t>ствование эстетического вкуса.</w:t>
            </w:r>
          </w:p>
          <w:p w:rsidR="000841F1" w:rsidRPr="000841F1" w:rsidRDefault="000841F1" w:rsidP="000841F1">
            <w:pPr>
              <w:widowControl/>
              <w:shd w:val="clear" w:color="auto" w:fill="FFFFFF"/>
              <w:suppressAutoHyphens w:val="0"/>
              <w:ind w:right="5" w:firstLine="709"/>
              <w:jc w:val="both"/>
              <w:rPr>
                <w:rFonts w:eastAsia="Times New Roman"/>
                <w:kern w:val="0"/>
                <w:lang w:eastAsia="ru-RU"/>
              </w:rPr>
            </w:pPr>
            <w:r w:rsidRPr="000841F1">
              <w:rPr>
                <w:rFonts w:eastAsia="Times New Roman"/>
                <w:spacing w:val="1"/>
                <w:kern w:val="0"/>
                <w:lang w:eastAsia="ru-RU"/>
              </w:rPr>
              <w:t xml:space="preserve">Перечисленные цели реализуются в конкретных </w:t>
            </w:r>
            <w:r w:rsidRPr="000841F1">
              <w:rPr>
                <w:rFonts w:eastAsia="Times New Roman"/>
                <w:b/>
                <w:bCs/>
                <w:spacing w:val="1"/>
                <w:kern w:val="0"/>
                <w:lang w:eastAsia="ru-RU"/>
              </w:rPr>
              <w:t xml:space="preserve">задачах </w:t>
            </w:r>
            <w:r w:rsidRPr="000841F1">
              <w:rPr>
                <w:rFonts w:eastAsia="Times New Roman"/>
                <w:spacing w:val="-2"/>
                <w:kern w:val="0"/>
                <w:lang w:eastAsia="ru-RU"/>
              </w:rPr>
              <w:t>обучения:</w:t>
            </w:r>
          </w:p>
          <w:p w:rsidR="000841F1" w:rsidRPr="000841F1" w:rsidRDefault="000841F1" w:rsidP="000841F1">
            <w:pPr>
              <w:widowControl/>
              <w:numPr>
                <w:ilvl w:val="0"/>
                <w:numId w:val="20"/>
              </w:numPr>
              <w:suppressAutoHyphens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0841F1">
              <w:rPr>
                <w:rFonts w:eastAsia="Times New Roman"/>
                <w:kern w:val="0"/>
                <w:lang w:eastAsia="ru-RU"/>
              </w:rPr>
              <w:t xml:space="preserve">совершенствование эмоционально-образного восприятия </w:t>
            </w:r>
            <w:r w:rsidRPr="000841F1">
              <w:rPr>
                <w:rFonts w:eastAsia="Times New Roman"/>
                <w:spacing w:val="6"/>
                <w:kern w:val="0"/>
                <w:lang w:eastAsia="ru-RU"/>
              </w:rPr>
              <w:t>произведений искусства и окружающего мира;</w:t>
            </w:r>
          </w:p>
          <w:p w:rsidR="000841F1" w:rsidRPr="000841F1" w:rsidRDefault="000841F1" w:rsidP="000841F1">
            <w:pPr>
              <w:widowControl/>
              <w:numPr>
                <w:ilvl w:val="0"/>
                <w:numId w:val="19"/>
              </w:numPr>
              <w:shd w:val="clear" w:color="auto" w:fill="FFFFFF"/>
              <w:tabs>
                <w:tab w:val="left" w:pos="605"/>
              </w:tabs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kern w:val="0"/>
                <w:lang w:eastAsia="ru-RU"/>
              </w:rPr>
            </w:pPr>
            <w:r w:rsidRPr="000841F1">
              <w:rPr>
                <w:rFonts w:eastAsia="Times New Roman"/>
                <w:spacing w:val="3"/>
                <w:kern w:val="0"/>
                <w:lang w:eastAsia="ru-RU"/>
              </w:rPr>
              <w:t>развитие способности видеть проявление художествен</w:t>
            </w:r>
            <w:r w:rsidRPr="000841F1">
              <w:rPr>
                <w:rFonts w:eastAsia="Times New Roman"/>
                <w:spacing w:val="6"/>
                <w:kern w:val="0"/>
                <w:lang w:eastAsia="ru-RU"/>
              </w:rPr>
              <w:t xml:space="preserve">ной культуры в реальной жизни (архитектура, дизайн, </w:t>
            </w:r>
            <w:r w:rsidRPr="000841F1">
              <w:rPr>
                <w:rFonts w:eastAsia="Times New Roman"/>
                <w:spacing w:val="5"/>
                <w:kern w:val="0"/>
                <w:lang w:eastAsia="ru-RU"/>
              </w:rPr>
              <w:t>скульптура и др.);</w:t>
            </w:r>
          </w:p>
          <w:p w:rsidR="000841F1" w:rsidRPr="000841F1" w:rsidRDefault="000841F1" w:rsidP="000841F1">
            <w:pPr>
              <w:widowControl/>
              <w:numPr>
                <w:ilvl w:val="0"/>
                <w:numId w:val="19"/>
              </w:numPr>
              <w:shd w:val="clear" w:color="auto" w:fill="FFFFFF"/>
              <w:tabs>
                <w:tab w:val="left" w:pos="605"/>
              </w:tabs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kern w:val="0"/>
                <w:lang w:eastAsia="ru-RU"/>
              </w:rPr>
            </w:pPr>
            <w:r w:rsidRPr="000841F1">
              <w:rPr>
                <w:rFonts w:eastAsia="Times New Roman"/>
                <w:spacing w:val="2"/>
                <w:kern w:val="0"/>
                <w:lang w:eastAsia="ru-RU"/>
              </w:rPr>
              <w:t>формирование навыков работы с различными художест</w:t>
            </w:r>
            <w:r w:rsidRPr="000841F1">
              <w:rPr>
                <w:rFonts w:eastAsia="Times New Roman"/>
                <w:spacing w:val="1"/>
                <w:kern w:val="0"/>
                <w:lang w:eastAsia="ru-RU"/>
              </w:rPr>
              <w:t>венными материалами.</w:t>
            </w:r>
          </w:p>
          <w:p w:rsidR="008F00D5" w:rsidRPr="00093512" w:rsidRDefault="008F00D5" w:rsidP="000841F1">
            <w:pPr>
              <w:widowControl/>
              <w:numPr>
                <w:ilvl w:val="0"/>
                <w:numId w:val="19"/>
              </w:numPr>
              <w:shd w:val="clear" w:color="auto" w:fill="FFFFFF"/>
              <w:tabs>
                <w:tab w:val="left" w:pos="605"/>
              </w:tabs>
              <w:suppressAutoHyphens w:val="0"/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eastAsia="Calibri"/>
                <w:i/>
                <w:kern w:val="0"/>
                <w:lang w:eastAsia="zh-CN"/>
              </w:rPr>
            </w:pPr>
          </w:p>
        </w:tc>
      </w:tr>
      <w:tr w:rsidR="008F00D5" w:rsidRPr="00507D28" w:rsidTr="00177A2D">
        <w:trPr>
          <w:trHeight w:val="1694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00D5" w:rsidRDefault="008F00D5" w:rsidP="0029213E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841F1" w:rsidRPr="000A786A" w:rsidRDefault="000841F1" w:rsidP="000841F1">
            <w:pPr>
              <w:widowControl/>
              <w:ind w:left="720"/>
              <w:rPr>
                <w:color w:val="000000"/>
              </w:rPr>
            </w:pPr>
            <w:r w:rsidRPr="000A786A">
              <w:rPr>
                <w:color w:val="000000"/>
              </w:rPr>
              <w:t>Искусство в твоём доме</w:t>
            </w:r>
            <w:r w:rsidRPr="000A786A">
              <w:rPr>
                <w:color w:val="000000"/>
              </w:rPr>
              <w:tab/>
              <w:t>9</w:t>
            </w:r>
          </w:p>
          <w:p w:rsidR="000841F1" w:rsidRPr="000A786A" w:rsidRDefault="000841F1" w:rsidP="000841F1">
            <w:pPr>
              <w:widowControl/>
              <w:ind w:left="720"/>
              <w:rPr>
                <w:color w:val="000000"/>
              </w:rPr>
            </w:pPr>
            <w:r w:rsidRPr="000A786A">
              <w:rPr>
                <w:color w:val="000000"/>
              </w:rPr>
              <w:t>Искусство на улицах твоего села, города</w:t>
            </w:r>
            <w:r w:rsidRPr="000A786A">
              <w:rPr>
                <w:color w:val="000000"/>
              </w:rPr>
              <w:tab/>
              <w:t>7</w:t>
            </w:r>
          </w:p>
          <w:p w:rsidR="000841F1" w:rsidRPr="000A786A" w:rsidRDefault="000841F1" w:rsidP="000841F1">
            <w:pPr>
              <w:widowControl/>
              <w:ind w:left="720"/>
              <w:rPr>
                <w:color w:val="000000"/>
              </w:rPr>
            </w:pPr>
            <w:r w:rsidRPr="000A786A">
              <w:rPr>
                <w:color w:val="000000"/>
              </w:rPr>
              <w:t xml:space="preserve"> Художник и зрелище</w:t>
            </w:r>
            <w:r w:rsidRPr="000A786A">
              <w:rPr>
                <w:color w:val="000000"/>
              </w:rPr>
              <w:tab/>
              <w:t>10</w:t>
            </w:r>
          </w:p>
          <w:p w:rsidR="000841F1" w:rsidRPr="000A786A" w:rsidRDefault="000841F1" w:rsidP="000841F1">
            <w:pPr>
              <w:widowControl/>
              <w:ind w:left="720"/>
              <w:rPr>
                <w:color w:val="000000"/>
              </w:rPr>
            </w:pPr>
            <w:r w:rsidRPr="000A786A">
              <w:rPr>
                <w:color w:val="000000"/>
              </w:rPr>
              <w:t>Художник и музей</w:t>
            </w:r>
            <w:r w:rsidRPr="000A786A">
              <w:rPr>
                <w:color w:val="000000"/>
              </w:rPr>
              <w:tab/>
              <w:t>7</w:t>
            </w:r>
          </w:p>
          <w:p w:rsidR="008F00D5" w:rsidRPr="00507D28" w:rsidRDefault="000841F1" w:rsidP="000841F1">
            <w:pPr>
              <w:widowControl/>
              <w:ind w:left="720"/>
              <w:rPr>
                <w:color w:val="000000"/>
                <w:sz w:val="28"/>
                <w:szCs w:val="18"/>
              </w:rPr>
            </w:pPr>
            <w:r w:rsidRPr="000A786A">
              <w:rPr>
                <w:color w:val="000000"/>
              </w:rPr>
              <w:t xml:space="preserve">                                   Всего: </w:t>
            </w:r>
            <w:r w:rsidRPr="000A786A">
              <w:rPr>
                <w:color w:val="000000"/>
              </w:rPr>
              <w:tab/>
              <w:t>33</w:t>
            </w:r>
          </w:p>
        </w:tc>
      </w:tr>
    </w:tbl>
    <w:p w:rsidR="00727A06" w:rsidRDefault="00727A06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5E53B1" w:rsidRPr="00507D28" w:rsidTr="0029213E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3B1" w:rsidRDefault="005E53B1" w:rsidP="0029213E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53B1" w:rsidRPr="00507D28" w:rsidRDefault="005E53B1" w:rsidP="0029213E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Технология</w:t>
            </w:r>
          </w:p>
        </w:tc>
      </w:tr>
      <w:tr w:rsidR="005E53B1" w:rsidRPr="00507D28" w:rsidTr="0029213E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3B1" w:rsidRDefault="005E53B1" w:rsidP="0029213E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53B1" w:rsidRPr="00093512" w:rsidRDefault="00177A2D" w:rsidP="0029213E">
            <w:pPr>
              <w:pStyle w:val="a5"/>
              <w:rPr>
                <w:i/>
              </w:rPr>
            </w:pPr>
            <w:r>
              <w:rPr>
                <w:i/>
              </w:rPr>
              <w:t>3</w:t>
            </w:r>
            <w:r w:rsidR="007A7BC1">
              <w:rPr>
                <w:i/>
              </w:rPr>
              <w:t>б</w:t>
            </w:r>
          </w:p>
        </w:tc>
      </w:tr>
      <w:tr w:rsidR="005E53B1" w:rsidRPr="005647A4" w:rsidTr="0029213E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3B1" w:rsidRDefault="005E53B1" w:rsidP="0029213E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53B1" w:rsidRPr="00093512" w:rsidRDefault="00177A2D" w:rsidP="00177A2D">
            <w:pPr>
              <w:widowControl/>
              <w:tabs>
                <w:tab w:val="left" w:pos="960"/>
              </w:tabs>
              <w:suppressAutoHyphens w:val="0"/>
              <w:ind w:firstLine="540"/>
              <w:jc w:val="both"/>
              <w:rPr>
                <w:i/>
              </w:rPr>
            </w:pPr>
            <w:r w:rsidRPr="00177A2D">
              <w:rPr>
                <w:rFonts w:eastAsia="Times New Roman"/>
                <w:color w:val="000000"/>
                <w:kern w:val="0"/>
              </w:rPr>
              <w:t xml:space="preserve">По учебному </w:t>
            </w:r>
            <w:r w:rsidRPr="00177A2D">
              <w:rPr>
                <w:rFonts w:eastAsia="Times New Roman"/>
                <w:kern w:val="0"/>
                <w:lang w:eastAsia="ru-RU"/>
              </w:rPr>
              <w:t xml:space="preserve">плану на 2020-2021 учебный год,  </w:t>
            </w:r>
            <w:r w:rsidRPr="00177A2D">
              <w:rPr>
                <w:rFonts w:eastAsia="Calibri"/>
                <w:kern w:val="0"/>
              </w:rPr>
              <w:t>в 3 классе на изучение предмета «Технология» отводится 1 час в неделю (34 ч за год). В связи с особенностями календарного учебного графика и расписанием уроков программа учебного предмета будет выполнена за 33 часа.</w:t>
            </w:r>
            <w:r w:rsidRPr="00093512">
              <w:rPr>
                <w:i/>
              </w:rPr>
              <w:t xml:space="preserve"> </w:t>
            </w:r>
          </w:p>
        </w:tc>
      </w:tr>
      <w:tr w:rsidR="005E53B1" w:rsidRPr="00507D28" w:rsidTr="0029213E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3B1" w:rsidRDefault="005E53B1" w:rsidP="0029213E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53B1" w:rsidRPr="00093512" w:rsidRDefault="00D17561" w:rsidP="0029213E">
            <w:pPr>
              <w:pStyle w:val="a8"/>
              <w:spacing w:before="0" w:beforeAutospacing="0" w:after="0" w:afterAutospacing="0"/>
              <w:rPr>
                <w:bCs/>
                <w:i/>
                <w:iCs/>
              </w:rPr>
            </w:pPr>
            <w:r w:rsidRPr="00093512">
              <w:rPr>
                <w:i/>
              </w:rPr>
              <w:t>Рагозина Т.М., Гринёва А.А., Голованова И.Л.</w:t>
            </w:r>
            <w:r w:rsidR="00177A2D">
              <w:rPr>
                <w:rFonts w:eastAsia="Calibri"/>
                <w:i/>
              </w:rPr>
              <w:t xml:space="preserve"> «Технология 3</w:t>
            </w:r>
            <w:r w:rsidRPr="00093512">
              <w:rPr>
                <w:rFonts w:eastAsia="Calibri"/>
                <w:i/>
              </w:rPr>
              <w:t>класс» издательство "Академкнига/ Учебник", г. Москва, 2012</w:t>
            </w:r>
          </w:p>
        </w:tc>
      </w:tr>
      <w:tr w:rsidR="005E53B1" w:rsidRPr="00482B17" w:rsidTr="00177A2D">
        <w:trPr>
          <w:trHeight w:val="2029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3B1" w:rsidRPr="008E3445" w:rsidRDefault="005E53B1" w:rsidP="0029213E">
            <w:pPr>
              <w:pStyle w:val="a5"/>
            </w:pP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53B1" w:rsidRPr="00093512" w:rsidRDefault="005E53B1" w:rsidP="005E53B1">
            <w:pPr>
              <w:widowControl/>
              <w:tabs>
                <w:tab w:val="left" w:pos="709"/>
              </w:tabs>
              <w:suppressAutoHyphens w:val="0"/>
              <w:ind w:firstLine="567"/>
              <w:jc w:val="both"/>
              <w:rPr>
                <w:rFonts w:eastAsia="Times New Roman"/>
                <w:kern w:val="0"/>
                <w:lang w:eastAsia="ru-RU"/>
              </w:rPr>
            </w:pPr>
            <w:r w:rsidRPr="00093512">
              <w:rPr>
                <w:rFonts w:eastAsia="Times New Roman"/>
                <w:kern w:val="0"/>
                <w:lang w:eastAsia="ru-RU"/>
              </w:rPr>
              <w:t>-федеральным государственным образовательным стандартом начального общего  образования  (приказ№373 от 06.10.2009г):</w:t>
            </w:r>
          </w:p>
          <w:p w:rsidR="005E53B1" w:rsidRPr="00093512" w:rsidRDefault="005E53B1" w:rsidP="005E53B1">
            <w:pPr>
              <w:widowControl/>
              <w:tabs>
                <w:tab w:val="left" w:pos="709"/>
              </w:tabs>
              <w:suppressAutoHyphens w:val="0"/>
              <w:ind w:firstLine="567"/>
              <w:jc w:val="both"/>
              <w:rPr>
                <w:rFonts w:eastAsia="Times New Roman"/>
                <w:kern w:val="0"/>
                <w:lang w:eastAsia="ru-RU"/>
              </w:rPr>
            </w:pPr>
            <w:r w:rsidRPr="00093512">
              <w:rPr>
                <w:rFonts w:eastAsia="Times New Roman"/>
                <w:kern w:val="0"/>
                <w:lang w:eastAsia="ru-RU"/>
              </w:rPr>
              <w:t xml:space="preserve">- примерной программой начального общего образования по технологии </w:t>
            </w:r>
            <w:proofErr w:type="gramStart"/>
            <w:r w:rsidRPr="00093512">
              <w:rPr>
                <w:rFonts w:eastAsia="Times New Roman"/>
                <w:kern w:val="0"/>
                <w:lang w:eastAsia="ru-RU"/>
              </w:rPr>
              <w:t xml:space="preserve">( </w:t>
            </w:r>
            <w:proofErr w:type="gramEnd"/>
            <w:r w:rsidRPr="00093512">
              <w:rPr>
                <w:rFonts w:eastAsia="Times New Roman"/>
                <w:kern w:val="0"/>
                <w:lang w:eastAsia="ru-RU"/>
              </w:rPr>
              <w:t>2013г)</w:t>
            </w:r>
          </w:p>
          <w:p w:rsidR="005E53B1" w:rsidRPr="00093512" w:rsidRDefault="005E53B1" w:rsidP="005E53B1">
            <w:pPr>
              <w:widowControl/>
              <w:tabs>
                <w:tab w:val="left" w:pos="709"/>
              </w:tabs>
              <w:suppressAutoHyphens w:val="0"/>
              <w:ind w:firstLine="567"/>
              <w:jc w:val="both"/>
              <w:rPr>
                <w:i/>
              </w:rPr>
            </w:pPr>
            <w:r w:rsidRPr="00093512">
              <w:rPr>
                <w:rFonts w:eastAsia="Times New Roman"/>
                <w:kern w:val="0"/>
                <w:lang w:eastAsia="ru-RU"/>
              </w:rPr>
              <w:t xml:space="preserve">- авторской программой по технологии Т. М. Рагозиной, И. Б. </w:t>
            </w:r>
            <w:proofErr w:type="spellStart"/>
            <w:r w:rsidRPr="00093512">
              <w:rPr>
                <w:rFonts w:eastAsia="Times New Roman"/>
                <w:kern w:val="0"/>
                <w:lang w:eastAsia="ru-RU"/>
              </w:rPr>
              <w:t>Мыловой</w:t>
            </w:r>
            <w:proofErr w:type="spellEnd"/>
            <w:r w:rsidRPr="00093512">
              <w:rPr>
                <w:rFonts w:eastAsia="Times New Roman"/>
                <w:kern w:val="0"/>
                <w:lang w:eastAsia="ru-RU"/>
              </w:rPr>
              <w:t xml:space="preserve"> из сборника «Программы. Перспективная начальная школа» Москва. Академкнига/Учебник 2013г.</w:t>
            </w:r>
          </w:p>
        </w:tc>
      </w:tr>
      <w:tr w:rsidR="005E53B1" w:rsidRPr="00507D28" w:rsidTr="0029213E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3B1" w:rsidRDefault="005E53B1" w:rsidP="0029213E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7A2D" w:rsidRPr="00177A2D" w:rsidRDefault="00177A2D" w:rsidP="00177A2D">
            <w:pPr>
              <w:widowControl/>
              <w:numPr>
                <w:ilvl w:val="0"/>
                <w:numId w:val="21"/>
              </w:numPr>
              <w:tabs>
                <w:tab w:val="left" w:pos="709"/>
              </w:tabs>
              <w:suppressAutoHyphens w:val="0"/>
              <w:autoSpaceDE w:val="0"/>
              <w:autoSpaceDN w:val="0"/>
              <w:adjustRightInd w:val="0"/>
              <w:rPr>
                <w:rFonts w:eastAsia="Calibri"/>
                <w:i/>
                <w:kern w:val="0"/>
                <w:lang w:eastAsia="zh-CN"/>
              </w:rPr>
            </w:pPr>
            <w:r w:rsidRPr="00177A2D">
              <w:rPr>
                <w:rFonts w:eastAsia="Calibri"/>
                <w:i/>
                <w:kern w:val="0"/>
                <w:lang w:eastAsia="zh-CN"/>
              </w:rPr>
              <w:t>- развивать духовно-нравственное воспитание учащихся, осваивать нравственно-эстетический и социально-исторический опыт человечества, отраженного в материальной культуре;</w:t>
            </w:r>
          </w:p>
          <w:p w:rsidR="00177A2D" w:rsidRPr="00177A2D" w:rsidRDefault="00177A2D" w:rsidP="00177A2D">
            <w:pPr>
              <w:widowControl/>
              <w:numPr>
                <w:ilvl w:val="0"/>
                <w:numId w:val="21"/>
              </w:numPr>
              <w:tabs>
                <w:tab w:val="left" w:pos="709"/>
              </w:tabs>
              <w:suppressAutoHyphens w:val="0"/>
              <w:autoSpaceDE w:val="0"/>
              <w:autoSpaceDN w:val="0"/>
              <w:adjustRightInd w:val="0"/>
              <w:rPr>
                <w:rFonts w:eastAsia="Calibri"/>
                <w:i/>
                <w:kern w:val="0"/>
                <w:lang w:eastAsia="zh-CN"/>
              </w:rPr>
            </w:pPr>
            <w:r w:rsidRPr="00177A2D">
              <w:rPr>
                <w:rFonts w:eastAsia="Calibri"/>
                <w:i/>
                <w:kern w:val="0"/>
                <w:lang w:eastAsia="zh-CN"/>
              </w:rPr>
              <w:t>- формировать целостную картину мира; материальную и духовную культуру как продукт творческой предметно-преобразующей деятельности человека; осмысливать духовно-психологическое содержание  предметного мира и его единства с миром природы;</w:t>
            </w:r>
          </w:p>
          <w:p w:rsidR="00177A2D" w:rsidRPr="00177A2D" w:rsidRDefault="00177A2D" w:rsidP="00177A2D">
            <w:pPr>
              <w:widowControl/>
              <w:numPr>
                <w:ilvl w:val="0"/>
                <w:numId w:val="21"/>
              </w:numPr>
              <w:tabs>
                <w:tab w:val="left" w:pos="709"/>
              </w:tabs>
              <w:suppressAutoHyphens w:val="0"/>
              <w:autoSpaceDE w:val="0"/>
              <w:autoSpaceDN w:val="0"/>
              <w:adjustRightInd w:val="0"/>
              <w:rPr>
                <w:rFonts w:eastAsia="Calibri"/>
                <w:i/>
                <w:kern w:val="0"/>
                <w:lang w:eastAsia="zh-CN"/>
              </w:rPr>
            </w:pPr>
            <w:r w:rsidRPr="00177A2D">
              <w:rPr>
                <w:rFonts w:eastAsia="Calibri"/>
                <w:i/>
                <w:kern w:val="0"/>
                <w:lang w:eastAsia="zh-CN"/>
              </w:rPr>
              <w:t>- стимулировать  и развивать любознательность, интерес к технике, миру профессий, потребность познавать культурные традиции своего региона, России и других государств;</w:t>
            </w:r>
          </w:p>
          <w:p w:rsidR="00177A2D" w:rsidRPr="00177A2D" w:rsidRDefault="00177A2D" w:rsidP="00177A2D">
            <w:pPr>
              <w:widowControl/>
              <w:numPr>
                <w:ilvl w:val="0"/>
                <w:numId w:val="21"/>
              </w:numPr>
              <w:tabs>
                <w:tab w:val="left" w:pos="709"/>
              </w:tabs>
              <w:suppressAutoHyphens w:val="0"/>
              <w:autoSpaceDE w:val="0"/>
              <w:autoSpaceDN w:val="0"/>
              <w:adjustRightInd w:val="0"/>
              <w:rPr>
                <w:rFonts w:eastAsia="Calibri"/>
                <w:i/>
                <w:kern w:val="0"/>
                <w:lang w:eastAsia="zh-CN"/>
              </w:rPr>
            </w:pPr>
            <w:r w:rsidRPr="00177A2D">
              <w:rPr>
                <w:rFonts w:eastAsia="Calibri"/>
                <w:i/>
                <w:kern w:val="0"/>
                <w:lang w:eastAsia="zh-CN"/>
              </w:rPr>
              <w:t>- формировать картины материальной и духовной культуры как продукта творческой предметно-преобразующей деятельности человека;</w:t>
            </w:r>
          </w:p>
          <w:p w:rsidR="00177A2D" w:rsidRPr="00177A2D" w:rsidRDefault="00177A2D" w:rsidP="00177A2D">
            <w:pPr>
              <w:widowControl/>
              <w:numPr>
                <w:ilvl w:val="0"/>
                <w:numId w:val="21"/>
              </w:numPr>
              <w:tabs>
                <w:tab w:val="left" w:pos="709"/>
              </w:tabs>
              <w:suppressAutoHyphens w:val="0"/>
              <w:autoSpaceDE w:val="0"/>
              <w:autoSpaceDN w:val="0"/>
              <w:adjustRightInd w:val="0"/>
              <w:rPr>
                <w:rFonts w:eastAsia="Calibri"/>
                <w:i/>
                <w:kern w:val="0"/>
                <w:lang w:eastAsia="zh-CN"/>
              </w:rPr>
            </w:pPr>
            <w:r w:rsidRPr="00177A2D">
              <w:rPr>
                <w:rFonts w:eastAsia="Calibri"/>
                <w:i/>
                <w:kern w:val="0"/>
                <w:lang w:eastAsia="zh-CN"/>
              </w:rPr>
              <w:t>- формировать мотивации успеха и достижений, творческой самореализации, интереса к предметно-преобразующей, художественно-конструкторской деятельности;</w:t>
            </w:r>
          </w:p>
          <w:p w:rsidR="00177A2D" w:rsidRPr="00177A2D" w:rsidRDefault="00177A2D" w:rsidP="00177A2D">
            <w:pPr>
              <w:widowControl/>
              <w:numPr>
                <w:ilvl w:val="0"/>
                <w:numId w:val="21"/>
              </w:numPr>
              <w:tabs>
                <w:tab w:val="left" w:pos="709"/>
              </w:tabs>
              <w:suppressAutoHyphens w:val="0"/>
              <w:autoSpaceDE w:val="0"/>
              <w:autoSpaceDN w:val="0"/>
              <w:adjustRightInd w:val="0"/>
              <w:rPr>
                <w:rFonts w:eastAsia="Calibri"/>
                <w:i/>
                <w:kern w:val="0"/>
                <w:lang w:eastAsia="zh-CN"/>
              </w:rPr>
            </w:pPr>
            <w:r w:rsidRPr="00177A2D">
              <w:rPr>
                <w:rFonts w:eastAsia="Calibri"/>
                <w:i/>
                <w:kern w:val="0"/>
                <w:lang w:eastAsia="zh-CN"/>
              </w:rPr>
              <w:t>- формировать первоначальные конструкторско-технологические знания и умения;</w:t>
            </w:r>
          </w:p>
          <w:p w:rsidR="00177A2D" w:rsidRPr="00177A2D" w:rsidRDefault="00177A2D" w:rsidP="00177A2D">
            <w:pPr>
              <w:widowControl/>
              <w:numPr>
                <w:ilvl w:val="0"/>
                <w:numId w:val="21"/>
              </w:numPr>
              <w:tabs>
                <w:tab w:val="left" w:pos="709"/>
              </w:tabs>
              <w:suppressAutoHyphens w:val="0"/>
              <w:autoSpaceDE w:val="0"/>
              <w:autoSpaceDN w:val="0"/>
              <w:adjustRightInd w:val="0"/>
              <w:rPr>
                <w:rFonts w:eastAsia="Calibri"/>
                <w:i/>
                <w:kern w:val="0"/>
                <w:lang w:eastAsia="zh-CN"/>
              </w:rPr>
            </w:pPr>
            <w:r w:rsidRPr="00177A2D">
              <w:rPr>
                <w:rFonts w:eastAsia="Calibri"/>
                <w:i/>
                <w:kern w:val="0"/>
                <w:lang w:eastAsia="zh-CN"/>
              </w:rPr>
              <w:lastRenderedPageBreak/>
              <w:t>- развивать знаково-символическое и пространственное мышление, творческое и репродуктивное воображение, творческое мышление;</w:t>
            </w:r>
          </w:p>
          <w:p w:rsidR="00177A2D" w:rsidRPr="00177A2D" w:rsidRDefault="00177A2D" w:rsidP="00177A2D">
            <w:pPr>
              <w:widowControl/>
              <w:numPr>
                <w:ilvl w:val="0"/>
                <w:numId w:val="21"/>
              </w:numPr>
              <w:tabs>
                <w:tab w:val="left" w:pos="709"/>
              </w:tabs>
              <w:suppressAutoHyphens w:val="0"/>
              <w:autoSpaceDE w:val="0"/>
              <w:autoSpaceDN w:val="0"/>
              <w:adjustRightInd w:val="0"/>
              <w:rPr>
                <w:rFonts w:eastAsia="Calibri"/>
                <w:i/>
                <w:kern w:val="0"/>
                <w:lang w:eastAsia="zh-CN"/>
              </w:rPr>
            </w:pPr>
            <w:r w:rsidRPr="00177A2D">
              <w:rPr>
                <w:rFonts w:eastAsia="Calibri"/>
                <w:i/>
                <w:kern w:val="0"/>
                <w:lang w:eastAsia="zh-CN"/>
              </w:rPr>
              <w:t>- формировать план деятельности на основе поэтапной отработки предметно-преобразовательных действий, включающих целеполагание, планирование (умение составлять план действий и применять его для решения учебных задач), прогнозировать (предсказывать будущий результат при различных условиях выполнения действия), контролировать, и корректировать оценку;</w:t>
            </w:r>
          </w:p>
          <w:p w:rsidR="005E53B1" w:rsidRPr="00093512" w:rsidRDefault="00177A2D" w:rsidP="00177A2D">
            <w:pPr>
              <w:widowControl/>
              <w:numPr>
                <w:ilvl w:val="0"/>
                <w:numId w:val="21"/>
              </w:numPr>
              <w:tabs>
                <w:tab w:val="left" w:pos="709"/>
              </w:tabs>
              <w:suppressAutoHyphens w:val="0"/>
              <w:autoSpaceDE w:val="0"/>
              <w:autoSpaceDN w:val="0"/>
              <w:adjustRightInd w:val="0"/>
              <w:rPr>
                <w:rFonts w:eastAsia="Calibri"/>
                <w:i/>
                <w:kern w:val="0"/>
                <w:lang w:eastAsia="zh-CN"/>
              </w:rPr>
            </w:pPr>
            <w:r w:rsidRPr="00177A2D">
              <w:rPr>
                <w:rFonts w:eastAsia="Calibri"/>
                <w:i/>
                <w:kern w:val="0"/>
                <w:lang w:eastAsia="zh-CN"/>
              </w:rPr>
              <w:t xml:space="preserve"> - овладеть первоначальными умениями передачи, поиска, преобразования, хранения информации, поиска необходимой информации в словарях.</w:t>
            </w:r>
          </w:p>
        </w:tc>
      </w:tr>
      <w:tr w:rsidR="005E53B1" w:rsidRPr="00507D28" w:rsidTr="0029213E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3B1" w:rsidRDefault="005E53B1" w:rsidP="0029213E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7A2D" w:rsidRPr="00177A2D" w:rsidRDefault="00177A2D" w:rsidP="00177A2D">
            <w:pPr>
              <w:widowControl/>
              <w:ind w:left="720"/>
              <w:rPr>
                <w:color w:val="000000"/>
              </w:rPr>
            </w:pPr>
            <w:r w:rsidRPr="00177A2D">
              <w:rPr>
                <w:color w:val="000000"/>
              </w:rPr>
              <w:t xml:space="preserve">Общекультурные и </w:t>
            </w:r>
            <w:proofErr w:type="spellStart"/>
            <w:r w:rsidRPr="00177A2D">
              <w:rPr>
                <w:color w:val="000000"/>
              </w:rPr>
              <w:t>общетрудовые</w:t>
            </w:r>
            <w:proofErr w:type="spellEnd"/>
            <w:r w:rsidRPr="00177A2D">
              <w:rPr>
                <w:color w:val="000000"/>
              </w:rPr>
              <w:t xml:space="preserve"> компетенции (знания, умения и способы деятельности). Основы культуры труда, самообслуживания.</w:t>
            </w:r>
            <w:r w:rsidRPr="00177A2D">
              <w:rPr>
                <w:color w:val="000000"/>
              </w:rPr>
              <w:tab/>
              <w:t>1</w:t>
            </w:r>
          </w:p>
          <w:p w:rsidR="00177A2D" w:rsidRPr="00177A2D" w:rsidRDefault="00177A2D" w:rsidP="00177A2D">
            <w:pPr>
              <w:widowControl/>
              <w:ind w:left="720"/>
              <w:rPr>
                <w:color w:val="000000"/>
              </w:rPr>
            </w:pPr>
            <w:r w:rsidRPr="00177A2D">
              <w:rPr>
                <w:color w:val="000000"/>
              </w:rPr>
              <w:t>Технология ручной обработки материалов. Элементы графической грамоты.</w:t>
            </w:r>
            <w:r w:rsidRPr="00177A2D">
              <w:rPr>
                <w:color w:val="000000"/>
              </w:rPr>
              <w:tab/>
              <w:t>22</w:t>
            </w:r>
          </w:p>
          <w:p w:rsidR="00177A2D" w:rsidRPr="00177A2D" w:rsidRDefault="00177A2D" w:rsidP="00177A2D">
            <w:pPr>
              <w:widowControl/>
              <w:ind w:left="720"/>
              <w:rPr>
                <w:color w:val="000000"/>
              </w:rPr>
            </w:pPr>
            <w:r w:rsidRPr="00177A2D">
              <w:rPr>
                <w:color w:val="000000"/>
              </w:rPr>
              <w:t xml:space="preserve"> Конструирование и моделирование</w:t>
            </w:r>
            <w:r w:rsidRPr="00177A2D">
              <w:rPr>
                <w:color w:val="000000"/>
              </w:rPr>
              <w:tab/>
              <w:t>3</w:t>
            </w:r>
          </w:p>
          <w:p w:rsidR="00177A2D" w:rsidRPr="00177A2D" w:rsidRDefault="00177A2D" w:rsidP="00177A2D">
            <w:pPr>
              <w:widowControl/>
              <w:ind w:left="720"/>
              <w:rPr>
                <w:color w:val="000000"/>
              </w:rPr>
            </w:pPr>
            <w:r w:rsidRPr="00177A2D">
              <w:rPr>
                <w:color w:val="000000"/>
              </w:rPr>
              <w:t xml:space="preserve"> Практика работы на компьютере</w:t>
            </w:r>
            <w:r w:rsidRPr="00177A2D">
              <w:rPr>
                <w:color w:val="000000"/>
              </w:rPr>
              <w:tab/>
              <w:t>7</w:t>
            </w:r>
          </w:p>
          <w:p w:rsidR="005E53B1" w:rsidRPr="00093512" w:rsidRDefault="00177A2D" w:rsidP="00177A2D">
            <w:pPr>
              <w:widowControl/>
              <w:ind w:left="720"/>
              <w:rPr>
                <w:color w:val="000000"/>
              </w:rPr>
            </w:pPr>
            <w:r w:rsidRPr="00177A2D">
              <w:rPr>
                <w:color w:val="000000"/>
              </w:rPr>
              <w:t xml:space="preserve">                                   Всего: </w:t>
            </w:r>
            <w:r w:rsidRPr="00177A2D">
              <w:rPr>
                <w:color w:val="000000"/>
              </w:rPr>
              <w:tab/>
              <w:t>33</w:t>
            </w:r>
          </w:p>
        </w:tc>
      </w:tr>
    </w:tbl>
    <w:p w:rsidR="005930F7" w:rsidRDefault="005930F7"/>
    <w:p w:rsidR="005E53B1" w:rsidRDefault="005E53B1"/>
    <w:p w:rsidR="00DC2F6C" w:rsidRDefault="00DC2F6C"/>
    <w:p w:rsidR="00DC2F6C" w:rsidRDefault="00DC2F6C"/>
    <w:tbl>
      <w:tblPr>
        <w:tblW w:w="9745" w:type="dxa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37"/>
        <w:gridCol w:w="7308"/>
      </w:tblGrid>
      <w:tr w:rsidR="007A50D7" w:rsidRPr="00507D28" w:rsidTr="00C968C0">
        <w:tc>
          <w:tcPr>
            <w:tcW w:w="24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50D7" w:rsidRDefault="007A50D7" w:rsidP="0029213E">
            <w:pPr>
              <w:pStyle w:val="a5"/>
            </w:pPr>
            <w:r>
              <w:t>Название курса</w:t>
            </w:r>
          </w:p>
        </w:tc>
        <w:tc>
          <w:tcPr>
            <w:tcW w:w="73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A50D7" w:rsidRPr="00507D28" w:rsidRDefault="007A50D7" w:rsidP="0029213E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Физическая культура</w:t>
            </w:r>
          </w:p>
        </w:tc>
      </w:tr>
      <w:tr w:rsidR="007A50D7" w:rsidRPr="00507D28" w:rsidTr="00C968C0">
        <w:tc>
          <w:tcPr>
            <w:tcW w:w="2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50D7" w:rsidRDefault="007A50D7" w:rsidP="0029213E">
            <w:pPr>
              <w:pStyle w:val="a5"/>
            </w:pPr>
            <w:r>
              <w:t>Класс</w:t>
            </w:r>
          </w:p>
        </w:tc>
        <w:tc>
          <w:tcPr>
            <w:tcW w:w="73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A50D7" w:rsidRPr="00093512" w:rsidRDefault="00177A2D" w:rsidP="0029213E">
            <w:pPr>
              <w:pStyle w:val="a5"/>
            </w:pPr>
            <w:r>
              <w:t>3</w:t>
            </w:r>
            <w:r w:rsidR="007A7BC1">
              <w:t>б</w:t>
            </w:r>
          </w:p>
        </w:tc>
      </w:tr>
      <w:tr w:rsidR="007A50D7" w:rsidRPr="005647A4" w:rsidTr="00C968C0">
        <w:tc>
          <w:tcPr>
            <w:tcW w:w="2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50D7" w:rsidRDefault="007A50D7" w:rsidP="0029213E">
            <w:pPr>
              <w:pStyle w:val="a5"/>
            </w:pPr>
            <w:r>
              <w:t>Количество часов</w:t>
            </w:r>
          </w:p>
        </w:tc>
        <w:tc>
          <w:tcPr>
            <w:tcW w:w="73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7A2D" w:rsidRPr="00177A2D" w:rsidRDefault="00177A2D" w:rsidP="00177A2D">
            <w:pPr>
              <w:widowControl/>
              <w:tabs>
                <w:tab w:val="left" w:pos="960"/>
              </w:tabs>
              <w:suppressAutoHyphens w:val="0"/>
              <w:ind w:firstLine="540"/>
              <w:jc w:val="both"/>
              <w:rPr>
                <w:rFonts w:eastAsia="Times New Roman"/>
                <w:b/>
                <w:kern w:val="0"/>
                <w:lang w:eastAsia="ru-RU"/>
              </w:rPr>
            </w:pPr>
            <w:r w:rsidRPr="00177A2D">
              <w:rPr>
                <w:rFonts w:eastAsia="Times New Roman"/>
                <w:kern w:val="0"/>
                <w:lang w:eastAsia="ru-RU"/>
              </w:rPr>
              <w:t>На изучение курса</w:t>
            </w:r>
            <w:r w:rsidRPr="00177A2D">
              <w:rPr>
                <w:rFonts w:eastAsia="Times New Roman"/>
                <w:color w:val="000000"/>
                <w:kern w:val="0"/>
                <w:lang w:eastAsia="ru-RU"/>
              </w:rPr>
              <w:t xml:space="preserve"> по учебному </w:t>
            </w:r>
            <w:r w:rsidRPr="00177A2D">
              <w:rPr>
                <w:rFonts w:eastAsia="Times New Roman"/>
                <w:kern w:val="0"/>
                <w:lang w:eastAsia="ru-RU"/>
              </w:rPr>
              <w:t>плану на 2020-2021 учебный год,  отводится 3 часа в неделю (102 часа за год). В связи с особенностями календарного учебного графика и расписанием уроков программа учебного предмета будет выполнена за 101 час.</w:t>
            </w:r>
          </w:p>
          <w:p w:rsidR="007A50D7" w:rsidRPr="00093512" w:rsidRDefault="007A50D7" w:rsidP="0029213E">
            <w:pPr>
              <w:pStyle w:val="a5"/>
            </w:pPr>
          </w:p>
        </w:tc>
      </w:tr>
      <w:tr w:rsidR="007A50D7" w:rsidRPr="00507D28" w:rsidTr="00C968C0">
        <w:tc>
          <w:tcPr>
            <w:tcW w:w="2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50D7" w:rsidRDefault="007A50D7" w:rsidP="0029213E">
            <w:pPr>
              <w:pStyle w:val="a5"/>
            </w:pPr>
            <w:r>
              <w:t>УМК (учебник)</w:t>
            </w:r>
          </w:p>
        </w:tc>
        <w:tc>
          <w:tcPr>
            <w:tcW w:w="73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A50D7" w:rsidRPr="00093512" w:rsidRDefault="00D17561" w:rsidP="0029213E">
            <w:pPr>
              <w:pStyle w:val="a8"/>
              <w:spacing w:before="0" w:beforeAutospacing="0" w:after="0" w:afterAutospacing="0"/>
              <w:rPr>
                <w:bCs/>
                <w:iCs/>
              </w:rPr>
            </w:pPr>
            <w:r w:rsidRPr="00093512">
              <w:rPr>
                <w:bCs/>
                <w:iCs/>
              </w:rPr>
              <w:t>Лях В.И. «Физическая культура. 1-4 классы»</w:t>
            </w:r>
            <w:r w:rsidRPr="00093512">
              <w:rPr>
                <w:rFonts w:eastAsia="Calibri"/>
              </w:rPr>
              <w:t xml:space="preserve"> издательство "Просвещение", г. Москва, 2014</w:t>
            </w:r>
          </w:p>
        </w:tc>
      </w:tr>
      <w:tr w:rsidR="007A50D7" w:rsidRPr="00482B17" w:rsidTr="00177A2D">
        <w:trPr>
          <w:trHeight w:val="1683"/>
        </w:trPr>
        <w:tc>
          <w:tcPr>
            <w:tcW w:w="2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50D7" w:rsidRPr="008E3445" w:rsidRDefault="007A50D7" w:rsidP="0029213E">
            <w:pPr>
              <w:pStyle w:val="a5"/>
            </w:pP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3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A50D7" w:rsidRPr="00093512" w:rsidRDefault="007A50D7" w:rsidP="00177A2D">
            <w:pPr>
              <w:widowControl/>
              <w:suppressAutoHyphens w:val="0"/>
              <w:ind w:firstLine="709"/>
            </w:pPr>
            <w:proofErr w:type="gramStart"/>
            <w:r w:rsidRPr="00093512">
              <w:rPr>
                <w:rFonts w:eastAsia="Times New Roman"/>
                <w:kern w:val="0"/>
                <w:lang w:eastAsia="ru-RU"/>
              </w:rPr>
              <w:t>Федерального  государственного образовательного стандарта  начального общего образования (приказ</w:t>
            </w:r>
            <w:r w:rsidRPr="00093512">
              <w:rPr>
                <w:rFonts w:eastAsia="Calibri"/>
                <w:kern w:val="0"/>
                <w:lang w:eastAsia="ru-RU"/>
              </w:rPr>
              <w:t xml:space="preserve"> № 177.85 от 22.12.2009г)</w:t>
            </w:r>
            <w:r w:rsidRPr="00093512">
              <w:rPr>
                <w:rFonts w:eastAsia="Times New Roman"/>
                <w:kern w:val="0"/>
                <w:lang w:eastAsia="ru-RU"/>
              </w:rPr>
              <w:t xml:space="preserve"> с учетом примерной программы по физической культуре (Примерные программы по учебным предметам.</w:t>
            </w:r>
            <w:proofErr w:type="gramEnd"/>
            <w:r w:rsidRPr="00093512">
              <w:rPr>
                <w:rFonts w:eastAsia="Times New Roman"/>
                <w:kern w:val="0"/>
                <w:lang w:eastAsia="ru-RU"/>
              </w:rPr>
              <w:t xml:space="preserve"> Начальная школа. В 2ч. Ч. 2. -3-е изд., </w:t>
            </w:r>
            <w:proofErr w:type="spellStart"/>
            <w:r w:rsidRPr="00093512">
              <w:rPr>
                <w:rFonts w:eastAsia="Times New Roman"/>
                <w:kern w:val="0"/>
                <w:lang w:eastAsia="ru-RU"/>
              </w:rPr>
              <w:t>перераб</w:t>
            </w:r>
            <w:proofErr w:type="spellEnd"/>
            <w:r w:rsidRPr="00093512">
              <w:rPr>
                <w:rFonts w:eastAsia="Times New Roman"/>
                <w:kern w:val="0"/>
                <w:lang w:eastAsia="ru-RU"/>
              </w:rPr>
              <w:t xml:space="preserve">.- М.: Просвещение, 2010.-231 </w:t>
            </w:r>
            <w:proofErr w:type="gramStart"/>
            <w:r w:rsidRPr="00093512">
              <w:rPr>
                <w:rFonts w:eastAsia="Times New Roman"/>
                <w:kern w:val="0"/>
                <w:lang w:eastAsia="ru-RU"/>
              </w:rPr>
              <w:t>с</w:t>
            </w:r>
            <w:proofErr w:type="gramEnd"/>
            <w:r w:rsidRPr="00093512">
              <w:rPr>
                <w:rFonts w:eastAsia="Times New Roman"/>
                <w:kern w:val="0"/>
                <w:lang w:eastAsia="ru-RU"/>
              </w:rPr>
              <w:t>.– (Стандарты второго поколения).</w:t>
            </w:r>
            <w:r w:rsidR="00177A2D" w:rsidRPr="00093512">
              <w:t xml:space="preserve"> </w:t>
            </w:r>
          </w:p>
        </w:tc>
      </w:tr>
      <w:tr w:rsidR="007A50D7" w:rsidRPr="00507D28" w:rsidTr="00C968C0">
        <w:tc>
          <w:tcPr>
            <w:tcW w:w="2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50D7" w:rsidRDefault="007A50D7" w:rsidP="0029213E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3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7A2D" w:rsidRPr="00177A2D" w:rsidRDefault="00177A2D" w:rsidP="000A786A">
            <w:pPr>
              <w:widowControl/>
              <w:numPr>
                <w:ilvl w:val="0"/>
                <w:numId w:val="22"/>
              </w:numPr>
              <w:tabs>
                <w:tab w:val="left" w:pos="619"/>
              </w:tabs>
              <w:suppressAutoHyphens w:val="0"/>
              <w:spacing w:line="259" w:lineRule="auto"/>
              <w:rPr>
                <w:rFonts w:eastAsia="Calibri"/>
                <w:kern w:val="0"/>
                <w:lang w:eastAsia="zh-CN"/>
              </w:rPr>
            </w:pPr>
            <w:r w:rsidRPr="00177A2D">
              <w:rPr>
                <w:rFonts w:eastAsia="Calibri"/>
                <w:kern w:val="0"/>
                <w:lang w:eastAsia="zh-CN"/>
              </w:rPr>
              <w:t xml:space="preserve">Целью </w:t>
            </w:r>
            <w:proofErr w:type="spellStart"/>
            <w:r w:rsidRPr="00177A2D">
              <w:rPr>
                <w:rFonts w:eastAsia="Calibri"/>
                <w:kern w:val="0"/>
                <w:lang w:eastAsia="zh-CN"/>
              </w:rPr>
              <w:t>програм¬мы</w:t>
            </w:r>
            <w:proofErr w:type="spellEnd"/>
            <w:r w:rsidRPr="00177A2D">
              <w:rPr>
                <w:rFonts w:eastAsia="Calibri"/>
                <w:kern w:val="0"/>
                <w:lang w:eastAsia="zh-CN"/>
              </w:rPr>
              <w:t xml:space="preserve"> по физической культуре является формирование у </w:t>
            </w:r>
            <w:proofErr w:type="spellStart"/>
            <w:r w:rsidRPr="00177A2D">
              <w:rPr>
                <w:rFonts w:eastAsia="Calibri"/>
                <w:kern w:val="0"/>
                <w:lang w:eastAsia="zh-CN"/>
              </w:rPr>
              <w:t>обучающих¬ся</w:t>
            </w:r>
            <w:proofErr w:type="spellEnd"/>
            <w:r w:rsidRPr="00177A2D">
              <w:rPr>
                <w:rFonts w:eastAsia="Calibri"/>
                <w:kern w:val="0"/>
                <w:lang w:eastAsia="zh-CN"/>
              </w:rPr>
              <w:t xml:space="preserve"> 3 класса основ здорового образа жизни, развитие творческой самостоятельности посредством освоения </w:t>
            </w:r>
            <w:proofErr w:type="spellStart"/>
            <w:r w:rsidRPr="00177A2D">
              <w:rPr>
                <w:rFonts w:eastAsia="Calibri"/>
                <w:kern w:val="0"/>
                <w:lang w:eastAsia="zh-CN"/>
              </w:rPr>
              <w:t>двига¬тельной</w:t>
            </w:r>
            <w:proofErr w:type="spellEnd"/>
            <w:r w:rsidRPr="00177A2D">
              <w:rPr>
                <w:rFonts w:eastAsia="Calibri"/>
                <w:kern w:val="0"/>
                <w:lang w:eastAsia="zh-CN"/>
              </w:rPr>
              <w:t xml:space="preserve"> деятельности.</w:t>
            </w:r>
          </w:p>
          <w:p w:rsidR="00177A2D" w:rsidRDefault="00177A2D" w:rsidP="000A786A">
            <w:pPr>
              <w:widowControl/>
              <w:numPr>
                <w:ilvl w:val="0"/>
                <w:numId w:val="22"/>
              </w:numPr>
              <w:tabs>
                <w:tab w:val="left" w:pos="619"/>
              </w:tabs>
              <w:suppressAutoHyphens w:val="0"/>
              <w:spacing w:line="259" w:lineRule="auto"/>
              <w:rPr>
                <w:rFonts w:eastAsia="Calibri"/>
                <w:kern w:val="0"/>
                <w:lang w:eastAsia="zh-CN"/>
              </w:rPr>
            </w:pPr>
            <w:r w:rsidRPr="00177A2D">
              <w:rPr>
                <w:rFonts w:eastAsia="Calibri"/>
                <w:kern w:val="0"/>
                <w:lang w:eastAsia="zh-CN"/>
              </w:rPr>
              <w:t>Задачи изучения предмета:</w:t>
            </w:r>
          </w:p>
          <w:p w:rsidR="00177A2D" w:rsidRPr="00177A2D" w:rsidRDefault="00177A2D" w:rsidP="000A786A">
            <w:pPr>
              <w:widowControl/>
              <w:numPr>
                <w:ilvl w:val="0"/>
                <w:numId w:val="22"/>
              </w:numPr>
              <w:tabs>
                <w:tab w:val="left" w:pos="619"/>
              </w:tabs>
              <w:suppressAutoHyphens w:val="0"/>
              <w:spacing w:line="259" w:lineRule="auto"/>
              <w:rPr>
                <w:rFonts w:eastAsia="Calibri"/>
                <w:kern w:val="0"/>
                <w:lang w:eastAsia="zh-CN"/>
              </w:rPr>
            </w:pPr>
            <w:r w:rsidRPr="00177A2D">
              <w:rPr>
                <w:rFonts w:eastAsia="Calibri"/>
                <w:kern w:val="0"/>
                <w:lang w:eastAsia="zh-CN"/>
              </w:rPr>
              <w:t xml:space="preserve"> укрепление здоровья школьников посредством развития физических качеств и повышения функциональных </w:t>
            </w:r>
            <w:proofErr w:type="spellStart"/>
            <w:r w:rsidRPr="00177A2D">
              <w:rPr>
                <w:rFonts w:eastAsia="Calibri"/>
                <w:kern w:val="0"/>
                <w:lang w:eastAsia="zh-CN"/>
              </w:rPr>
              <w:t>возмож¬ностей</w:t>
            </w:r>
            <w:proofErr w:type="spellEnd"/>
            <w:r w:rsidRPr="00177A2D">
              <w:rPr>
                <w:rFonts w:eastAsia="Calibri"/>
                <w:kern w:val="0"/>
                <w:lang w:eastAsia="zh-CN"/>
              </w:rPr>
              <w:t xml:space="preserve"> </w:t>
            </w:r>
            <w:r w:rsidRPr="00177A2D">
              <w:rPr>
                <w:rFonts w:eastAsia="Calibri"/>
                <w:kern w:val="0"/>
                <w:lang w:eastAsia="zh-CN"/>
              </w:rPr>
              <w:lastRenderedPageBreak/>
              <w:t>жизнеобеспечивающих систем организма;</w:t>
            </w:r>
          </w:p>
          <w:p w:rsidR="00177A2D" w:rsidRPr="00177A2D" w:rsidRDefault="00177A2D" w:rsidP="000A786A">
            <w:pPr>
              <w:widowControl/>
              <w:numPr>
                <w:ilvl w:val="0"/>
                <w:numId w:val="22"/>
              </w:numPr>
              <w:tabs>
                <w:tab w:val="left" w:pos="619"/>
              </w:tabs>
              <w:suppressAutoHyphens w:val="0"/>
              <w:spacing w:line="259" w:lineRule="auto"/>
              <w:rPr>
                <w:rFonts w:eastAsia="Calibri"/>
                <w:kern w:val="0"/>
                <w:lang w:eastAsia="zh-CN"/>
              </w:rPr>
            </w:pPr>
            <w:r w:rsidRPr="00177A2D">
              <w:rPr>
                <w:rFonts w:eastAsia="Calibri"/>
                <w:kern w:val="0"/>
                <w:lang w:eastAsia="zh-CN"/>
              </w:rPr>
              <w:t xml:space="preserve">совершенствование жизненно важных навыков и умений посредством обучения подвижным играм, физическим </w:t>
            </w:r>
            <w:proofErr w:type="spellStart"/>
            <w:r w:rsidRPr="00177A2D">
              <w:rPr>
                <w:rFonts w:eastAsia="Calibri"/>
                <w:kern w:val="0"/>
                <w:lang w:eastAsia="zh-CN"/>
              </w:rPr>
              <w:t>упраж¬нениям</w:t>
            </w:r>
            <w:proofErr w:type="spellEnd"/>
            <w:r w:rsidRPr="00177A2D">
              <w:rPr>
                <w:rFonts w:eastAsia="Calibri"/>
                <w:kern w:val="0"/>
                <w:lang w:eastAsia="zh-CN"/>
              </w:rPr>
              <w:t xml:space="preserve"> и техническим действиям из базовых видов спорта;</w:t>
            </w:r>
          </w:p>
          <w:p w:rsidR="00177A2D" w:rsidRPr="00177A2D" w:rsidRDefault="00177A2D" w:rsidP="000A786A">
            <w:pPr>
              <w:widowControl/>
              <w:numPr>
                <w:ilvl w:val="0"/>
                <w:numId w:val="22"/>
              </w:numPr>
              <w:tabs>
                <w:tab w:val="left" w:pos="619"/>
              </w:tabs>
              <w:suppressAutoHyphens w:val="0"/>
              <w:spacing w:line="259" w:lineRule="auto"/>
              <w:rPr>
                <w:rFonts w:eastAsia="Calibri"/>
                <w:kern w:val="0"/>
                <w:lang w:eastAsia="zh-CN"/>
              </w:rPr>
            </w:pPr>
            <w:r w:rsidRPr="00177A2D">
              <w:rPr>
                <w:rFonts w:eastAsia="Calibri"/>
                <w:kern w:val="0"/>
                <w:lang w:eastAsia="zh-CN"/>
              </w:rPr>
              <w:t>формирование общих  представлений  о  физической культуре, её значении в жизни человека, укреплении здоровья, физическом развитии и физической подготовленности;</w:t>
            </w:r>
          </w:p>
          <w:p w:rsidR="00177A2D" w:rsidRPr="00177A2D" w:rsidRDefault="00177A2D" w:rsidP="000A786A">
            <w:pPr>
              <w:widowControl/>
              <w:numPr>
                <w:ilvl w:val="0"/>
                <w:numId w:val="22"/>
              </w:numPr>
              <w:tabs>
                <w:tab w:val="left" w:pos="619"/>
              </w:tabs>
              <w:suppressAutoHyphens w:val="0"/>
              <w:spacing w:line="259" w:lineRule="auto"/>
              <w:rPr>
                <w:rFonts w:eastAsia="Calibri"/>
                <w:kern w:val="0"/>
                <w:lang w:eastAsia="zh-CN"/>
              </w:rPr>
            </w:pPr>
            <w:r w:rsidRPr="00177A2D">
              <w:rPr>
                <w:rFonts w:eastAsia="Calibri"/>
                <w:kern w:val="0"/>
                <w:lang w:eastAsia="zh-CN"/>
              </w:rPr>
              <w:t xml:space="preserve">развитие интереса к самостоятельным занятиям </w:t>
            </w:r>
            <w:proofErr w:type="spellStart"/>
            <w:r w:rsidRPr="00177A2D">
              <w:rPr>
                <w:rFonts w:eastAsia="Calibri"/>
                <w:kern w:val="0"/>
                <w:lang w:eastAsia="zh-CN"/>
              </w:rPr>
              <w:t>физи¬ческими</w:t>
            </w:r>
            <w:proofErr w:type="spellEnd"/>
            <w:r w:rsidRPr="00177A2D">
              <w:rPr>
                <w:rFonts w:eastAsia="Calibri"/>
                <w:kern w:val="0"/>
                <w:lang w:eastAsia="zh-CN"/>
              </w:rPr>
              <w:t xml:space="preserve"> упражнениями, подвижным играм, формам </w:t>
            </w:r>
            <w:proofErr w:type="spellStart"/>
            <w:r w:rsidRPr="00177A2D">
              <w:rPr>
                <w:rFonts w:eastAsia="Calibri"/>
                <w:kern w:val="0"/>
                <w:lang w:eastAsia="zh-CN"/>
              </w:rPr>
              <w:t>активно¬го</w:t>
            </w:r>
            <w:proofErr w:type="spellEnd"/>
            <w:r w:rsidRPr="00177A2D">
              <w:rPr>
                <w:rFonts w:eastAsia="Calibri"/>
                <w:kern w:val="0"/>
                <w:lang w:eastAsia="zh-CN"/>
              </w:rPr>
              <w:t xml:space="preserve"> отдыха и досуга;</w:t>
            </w:r>
          </w:p>
          <w:p w:rsidR="007A50D7" w:rsidRPr="00093512" w:rsidRDefault="00177A2D" w:rsidP="000A786A">
            <w:pPr>
              <w:widowControl/>
              <w:numPr>
                <w:ilvl w:val="0"/>
                <w:numId w:val="22"/>
              </w:numPr>
              <w:tabs>
                <w:tab w:val="left" w:pos="619"/>
              </w:tabs>
              <w:suppressAutoHyphens w:val="0"/>
              <w:spacing w:line="259" w:lineRule="auto"/>
              <w:rPr>
                <w:rFonts w:eastAsia="Calibri"/>
                <w:kern w:val="0"/>
                <w:lang w:eastAsia="zh-CN"/>
              </w:rPr>
            </w:pPr>
            <w:r w:rsidRPr="00177A2D">
              <w:rPr>
                <w:rFonts w:eastAsia="Calibri"/>
                <w:kern w:val="0"/>
                <w:lang w:eastAsia="zh-CN"/>
              </w:rPr>
              <w:t xml:space="preserve">обучение простейшим способам </w:t>
            </w:r>
            <w:proofErr w:type="gramStart"/>
            <w:r w:rsidRPr="00177A2D">
              <w:rPr>
                <w:rFonts w:eastAsia="Calibri"/>
                <w:kern w:val="0"/>
                <w:lang w:eastAsia="zh-CN"/>
              </w:rPr>
              <w:t>контроля за</w:t>
            </w:r>
            <w:proofErr w:type="gramEnd"/>
            <w:r w:rsidRPr="00177A2D">
              <w:rPr>
                <w:rFonts w:eastAsia="Calibri"/>
                <w:kern w:val="0"/>
                <w:lang w:eastAsia="zh-CN"/>
              </w:rPr>
              <w:t xml:space="preserve"> физической нагрузкой, отдельными показателями физического развития и физической подготовленности</w:t>
            </w:r>
          </w:p>
        </w:tc>
      </w:tr>
      <w:tr w:rsidR="007A50D7" w:rsidRPr="00507D28" w:rsidTr="00C968C0">
        <w:trPr>
          <w:trHeight w:val="1878"/>
        </w:trPr>
        <w:tc>
          <w:tcPr>
            <w:tcW w:w="2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50D7" w:rsidRDefault="007A50D7" w:rsidP="0029213E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3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7A2D" w:rsidRPr="00177A2D" w:rsidRDefault="00177A2D" w:rsidP="00177A2D">
            <w:pPr>
              <w:widowControl/>
              <w:ind w:left="720"/>
              <w:rPr>
                <w:color w:val="000000"/>
              </w:rPr>
            </w:pPr>
            <w:r w:rsidRPr="00177A2D">
              <w:rPr>
                <w:color w:val="000000"/>
              </w:rPr>
              <w:t>Знания о физической культуре</w:t>
            </w:r>
            <w:r w:rsidRPr="00177A2D">
              <w:rPr>
                <w:color w:val="000000"/>
              </w:rPr>
              <w:tab/>
              <w:t>3</w:t>
            </w:r>
          </w:p>
          <w:p w:rsidR="00177A2D" w:rsidRPr="00177A2D" w:rsidRDefault="00177A2D" w:rsidP="00177A2D">
            <w:pPr>
              <w:widowControl/>
              <w:ind w:left="720"/>
              <w:rPr>
                <w:color w:val="000000"/>
              </w:rPr>
            </w:pPr>
            <w:r w:rsidRPr="00177A2D">
              <w:rPr>
                <w:color w:val="000000"/>
              </w:rPr>
              <w:t>Способы физкультурной деятельности</w:t>
            </w:r>
            <w:r w:rsidRPr="00177A2D">
              <w:rPr>
                <w:color w:val="000000"/>
              </w:rPr>
              <w:tab/>
              <w:t>3</w:t>
            </w:r>
          </w:p>
          <w:p w:rsidR="00177A2D" w:rsidRPr="00177A2D" w:rsidRDefault="00177A2D" w:rsidP="00177A2D">
            <w:pPr>
              <w:widowControl/>
              <w:ind w:left="720"/>
              <w:rPr>
                <w:color w:val="000000"/>
              </w:rPr>
            </w:pPr>
            <w:r w:rsidRPr="00177A2D">
              <w:rPr>
                <w:color w:val="000000"/>
              </w:rPr>
              <w:t>Физическое совершенствование</w:t>
            </w:r>
            <w:r w:rsidRPr="00177A2D">
              <w:rPr>
                <w:color w:val="000000"/>
              </w:rPr>
              <w:tab/>
              <w:t>95</w:t>
            </w:r>
          </w:p>
          <w:p w:rsidR="00177A2D" w:rsidRPr="00177A2D" w:rsidRDefault="00177A2D" w:rsidP="00177A2D">
            <w:pPr>
              <w:widowControl/>
              <w:ind w:left="720"/>
              <w:rPr>
                <w:color w:val="000000"/>
              </w:rPr>
            </w:pPr>
            <w:r w:rsidRPr="00177A2D">
              <w:rPr>
                <w:color w:val="000000"/>
              </w:rPr>
              <w:t>Физкультурно-оздоровительная деятельность</w:t>
            </w:r>
            <w:r w:rsidRPr="00177A2D">
              <w:rPr>
                <w:color w:val="000000"/>
              </w:rPr>
              <w:tab/>
              <w:t>7</w:t>
            </w:r>
          </w:p>
          <w:p w:rsidR="00177A2D" w:rsidRPr="00177A2D" w:rsidRDefault="00177A2D" w:rsidP="00177A2D">
            <w:pPr>
              <w:widowControl/>
              <w:ind w:left="720"/>
              <w:rPr>
                <w:color w:val="000000"/>
              </w:rPr>
            </w:pPr>
            <w:r w:rsidRPr="00177A2D">
              <w:rPr>
                <w:color w:val="000000"/>
              </w:rPr>
              <w:t>Спортивно-оздоровительная деятельность</w:t>
            </w:r>
            <w:r w:rsidRPr="00177A2D">
              <w:rPr>
                <w:color w:val="000000"/>
              </w:rPr>
              <w:tab/>
              <w:t>8</w:t>
            </w:r>
          </w:p>
          <w:p w:rsidR="00177A2D" w:rsidRPr="00177A2D" w:rsidRDefault="00177A2D" w:rsidP="00177A2D">
            <w:pPr>
              <w:widowControl/>
              <w:ind w:left="720"/>
              <w:rPr>
                <w:color w:val="000000"/>
              </w:rPr>
            </w:pPr>
            <w:r w:rsidRPr="00177A2D">
              <w:rPr>
                <w:color w:val="000000"/>
              </w:rPr>
              <w:t xml:space="preserve">Гимнастика с основами акробатики </w:t>
            </w:r>
            <w:r w:rsidRPr="00177A2D">
              <w:rPr>
                <w:color w:val="000000"/>
              </w:rPr>
              <w:tab/>
              <w:t>25</w:t>
            </w:r>
          </w:p>
          <w:p w:rsidR="00177A2D" w:rsidRPr="00177A2D" w:rsidRDefault="00177A2D" w:rsidP="00177A2D">
            <w:pPr>
              <w:widowControl/>
              <w:ind w:left="720"/>
              <w:rPr>
                <w:color w:val="000000"/>
              </w:rPr>
            </w:pPr>
            <w:r w:rsidRPr="00177A2D">
              <w:rPr>
                <w:color w:val="000000"/>
              </w:rPr>
              <w:t xml:space="preserve">Лёгкая атлетика </w:t>
            </w:r>
            <w:r w:rsidRPr="00177A2D">
              <w:rPr>
                <w:color w:val="000000"/>
              </w:rPr>
              <w:tab/>
              <w:t>40</w:t>
            </w:r>
          </w:p>
          <w:p w:rsidR="00177A2D" w:rsidRPr="00177A2D" w:rsidRDefault="00177A2D" w:rsidP="00177A2D">
            <w:pPr>
              <w:widowControl/>
              <w:ind w:left="720"/>
              <w:rPr>
                <w:color w:val="000000"/>
              </w:rPr>
            </w:pPr>
            <w:r w:rsidRPr="00177A2D">
              <w:rPr>
                <w:color w:val="000000"/>
              </w:rPr>
              <w:t>Подвижные и спортивные игры</w:t>
            </w:r>
            <w:r w:rsidRPr="00177A2D">
              <w:rPr>
                <w:color w:val="000000"/>
              </w:rPr>
              <w:tab/>
              <w:t>15</w:t>
            </w:r>
          </w:p>
          <w:p w:rsidR="007A50D7" w:rsidRPr="00093512" w:rsidRDefault="00177A2D" w:rsidP="00177A2D">
            <w:pPr>
              <w:widowControl/>
              <w:ind w:left="720"/>
              <w:rPr>
                <w:color w:val="000000"/>
              </w:rPr>
            </w:pPr>
            <w:r w:rsidRPr="00177A2D">
              <w:rPr>
                <w:color w:val="000000"/>
              </w:rPr>
              <w:t xml:space="preserve">                           Всего:</w:t>
            </w:r>
            <w:r w:rsidRPr="00177A2D">
              <w:rPr>
                <w:color w:val="000000"/>
              </w:rPr>
              <w:tab/>
              <w:t>101</w:t>
            </w:r>
          </w:p>
        </w:tc>
      </w:tr>
    </w:tbl>
    <w:p w:rsidR="004B5D29" w:rsidRDefault="004B5D29" w:rsidP="00C968C0">
      <w:pPr>
        <w:suppressAutoHyphens w:val="0"/>
        <w:ind w:left="720"/>
        <w:jc w:val="center"/>
        <w:rPr>
          <w:b/>
          <w:color w:val="000000"/>
        </w:rPr>
      </w:pPr>
      <w:bookmarkStart w:id="0" w:name="h.gjdgxs"/>
      <w:bookmarkEnd w:id="0"/>
    </w:p>
    <w:p w:rsidR="004B5D29" w:rsidRPr="00260F74" w:rsidRDefault="004B5D29" w:rsidP="00C968C0">
      <w:pPr>
        <w:suppressAutoHyphens w:val="0"/>
        <w:ind w:left="720"/>
        <w:jc w:val="center"/>
        <w:rPr>
          <w:b/>
          <w:lang w:eastAsia="ru-RU"/>
        </w:rPr>
      </w:pPr>
      <w:bookmarkStart w:id="1" w:name="_GoBack"/>
      <w:bookmarkEnd w:id="1"/>
    </w:p>
    <w:sectPr w:rsidR="004B5D29" w:rsidRPr="00260F74" w:rsidSect="00582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4F5" w:rsidRDefault="00B324F5" w:rsidP="00EC6548">
      <w:r>
        <w:separator/>
      </w:r>
    </w:p>
  </w:endnote>
  <w:endnote w:type="continuationSeparator" w:id="0">
    <w:p w:rsidR="00B324F5" w:rsidRDefault="00B324F5" w:rsidP="00EC6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 Roman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4F5" w:rsidRDefault="00B324F5" w:rsidP="00EC6548">
      <w:r>
        <w:separator/>
      </w:r>
    </w:p>
  </w:footnote>
  <w:footnote w:type="continuationSeparator" w:id="0">
    <w:p w:rsidR="00B324F5" w:rsidRDefault="00B324F5" w:rsidP="00EC6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09462E2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37F4D72"/>
    <w:multiLevelType w:val="hybridMultilevel"/>
    <w:tmpl w:val="5CC09314"/>
    <w:lvl w:ilvl="0" w:tplc="15B0413A">
      <w:start w:val="1"/>
      <w:numFmt w:val="bullet"/>
      <w:lvlText w:val="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4">
    <w:nsid w:val="0BC2446D"/>
    <w:multiLevelType w:val="hybridMultilevel"/>
    <w:tmpl w:val="B09E4A30"/>
    <w:lvl w:ilvl="0" w:tplc="5D528DA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7B50A5"/>
    <w:multiLevelType w:val="hybridMultilevel"/>
    <w:tmpl w:val="0AC45F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6A16C5"/>
    <w:multiLevelType w:val="hybridMultilevel"/>
    <w:tmpl w:val="D0107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F20598"/>
    <w:multiLevelType w:val="hybridMultilevel"/>
    <w:tmpl w:val="96C68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505F41"/>
    <w:multiLevelType w:val="hybridMultilevel"/>
    <w:tmpl w:val="60A62D20"/>
    <w:lvl w:ilvl="0" w:tplc="507AB58C">
      <w:start w:val="1"/>
      <w:numFmt w:val="decimal"/>
      <w:lvlText w:val="%1."/>
      <w:lvlJc w:val="left"/>
      <w:pPr>
        <w:ind w:left="1978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8" w:hanging="360"/>
      </w:pPr>
    </w:lvl>
    <w:lvl w:ilvl="2" w:tplc="0419001B" w:tentative="1">
      <w:start w:val="1"/>
      <w:numFmt w:val="lowerRoman"/>
      <w:lvlText w:val="%3."/>
      <w:lvlJc w:val="right"/>
      <w:pPr>
        <w:ind w:left="2578" w:hanging="180"/>
      </w:pPr>
    </w:lvl>
    <w:lvl w:ilvl="3" w:tplc="0419000F" w:tentative="1">
      <w:start w:val="1"/>
      <w:numFmt w:val="decimal"/>
      <w:lvlText w:val="%4."/>
      <w:lvlJc w:val="left"/>
      <w:pPr>
        <w:ind w:left="3298" w:hanging="360"/>
      </w:pPr>
    </w:lvl>
    <w:lvl w:ilvl="4" w:tplc="04190019" w:tentative="1">
      <w:start w:val="1"/>
      <w:numFmt w:val="lowerLetter"/>
      <w:lvlText w:val="%5."/>
      <w:lvlJc w:val="left"/>
      <w:pPr>
        <w:ind w:left="4018" w:hanging="360"/>
      </w:pPr>
    </w:lvl>
    <w:lvl w:ilvl="5" w:tplc="0419001B" w:tentative="1">
      <w:start w:val="1"/>
      <w:numFmt w:val="lowerRoman"/>
      <w:lvlText w:val="%6."/>
      <w:lvlJc w:val="right"/>
      <w:pPr>
        <w:ind w:left="4738" w:hanging="180"/>
      </w:pPr>
    </w:lvl>
    <w:lvl w:ilvl="6" w:tplc="0419000F" w:tentative="1">
      <w:start w:val="1"/>
      <w:numFmt w:val="decimal"/>
      <w:lvlText w:val="%7."/>
      <w:lvlJc w:val="left"/>
      <w:pPr>
        <w:ind w:left="5458" w:hanging="360"/>
      </w:pPr>
    </w:lvl>
    <w:lvl w:ilvl="7" w:tplc="04190019" w:tentative="1">
      <w:start w:val="1"/>
      <w:numFmt w:val="lowerLetter"/>
      <w:lvlText w:val="%8."/>
      <w:lvlJc w:val="left"/>
      <w:pPr>
        <w:ind w:left="6178" w:hanging="360"/>
      </w:pPr>
    </w:lvl>
    <w:lvl w:ilvl="8" w:tplc="0419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9">
    <w:nsid w:val="2F0A5BA8"/>
    <w:multiLevelType w:val="hybridMultilevel"/>
    <w:tmpl w:val="1472AD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DE7C7B"/>
    <w:multiLevelType w:val="multilevel"/>
    <w:tmpl w:val="B8621E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F46E31"/>
    <w:multiLevelType w:val="hybridMultilevel"/>
    <w:tmpl w:val="F41A1D42"/>
    <w:lvl w:ilvl="0" w:tplc="15B0413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37BF4D6D"/>
    <w:multiLevelType w:val="singleLevel"/>
    <w:tmpl w:val="F82A24F4"/>
    <w:lvl w:ilvl="0">
      <w:start w:val="1"/>
      <w:numFmt w:val="decimal"/>
      <w:lvlText w:val="%1."/>
      <w:legacy w:legacy="1" w:legacySpace="0" w:legacyIndent="302"/>
      <w:lvlJc w:val="left"/>
      <w:pPr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13">
    <w:nsid w:val="37C00C61"/>
    <w:multiLevelType w:val="hybridMultilevel"/>
    <w:tmpl w:val="3A9E3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174EC2"/>
    <w:multiLevelType w:val="hybridMultilevel"/>
    <w:tmpl w:val="36EC53F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147ED4"/>
    <w:multiLevelType w:val="multilevel"/>
    <w:tmpl w:val="DD1402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8F4797D"/>
    <w:multiLevelType w:val="hybridMultilevel"/>
    <w:tmpl w:val="EE8879C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496C078C"/>
    <w:multiLevelType w:val="multilevel"/>
    <w:tmpl w:val="83CA55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C7E32A2"/>
    <w:multiLevelType w:val="hybridMultilevel"/>
    <w:tmpl w:val="43CC5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94770E"/>
    <w:multiLevelType w:val="hybridMultilevel"/>
    <w:tmpl w:val="3274E3A6"/>
    <w:lvl w:ilvl="0" w:tplc="15B0413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2BA75CD"/>
    <w:multiLevelType w:val="multilevel"/>
    <w:tmpl w:val="FA72A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C6443A"/>
    <w:multiLevelType w:val="multilevel"/>
    <w:tmpl w:val="59EC0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5F56BA9"/>
    <w:multiLevelType w:val="multilevel"/>
    <w:tmpl w:val="194601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3310A84"/>
    <w:multiLevelType w:val="hybridMultilevel"/>
    <w:tmpl w:val="9B86F49C"/>
    <w:lvl w:ilvl="0" w:tplc="84F8B24C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F4172D"/>
    <w:multiLevelType w:val="hybridMultilevel"/>
    <w:tmpl w:val="84AACDA0"/>
    <w:lvl w:ilvl="0" w:tplc="84F8B24C">
      <w:numFmt w:val="bullet"/>
      <w:lvlText w:val="•"/>
      <w:legacy w:legacy="1" w:legacySpace="0" w:legacyIndent="192"/>
      <w:lvlJc w:val="left"/>
      <w:pPr>
        <w:ind w:left="84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5">
    <w:nsid w:val="6C6359CB"/>
    <w:multiLevelType w:val="multilevel"/>
    <w:tmpl w:val="15C698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D837A73"/>
    <w:multiLevelType w:val="hybridMultilevel"/>
    <w:tmpl w:val="640A6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22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9C1550"/>
    <w:multiLevelType w:val="multilevel"/>
    <w:tmpl w:val="86DAFA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F5B414C"/>
    <w:multiLevelType w:val="multilevel"/>
    <w:tmpl w:val="77846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2E26EF"/>
    <w:multiLevelType w:val="multilevel"/>
    <w:tmpl w:val="CD48DA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3B54108"/>
    <w:multiLevelType w:val="hybridMultilevel"/>
    <w:tmpl w:val="B0868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724FB1"/>
    <w:multiLevelType w:val="hybridMultilevel"/>
    <w:tmpl w:val="60228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A202EC"/>
    <w:multiLevelType w:val="hybridMultilevel"/>
    <w:tmpl w:val="AA8E7472"/>
    <w:lvl w:ilvl="0" w:tplc="A530967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7"/>
  </w:num>
  <w:num w:numId="3">
    <w:abstractNumId w:val="31"/>
  </w:num>
  <w:num w:numId="4">
    <w:abstractNumId w:val="30"/>
  </w:num>
  <w:num w:numId="5">
    <w:abstractNumId w:val="6"/>
  </w:num>
  <w:num w:numId="6">
    <w:abstractNumId w:val="13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8">
    <w:abstractNumId w:val="18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9"/>
  </w:num>
  <w:num w:numId="12">
    <w:abstractNumId w:val="17"/>
  </w:num>
  <w:num w:numId="13">
    <w:abstractNumId w:val="27"/>
  </w:num>
  <w:num w:numId="14">
    <w:abstractNumId w:val="22"/>
  </w:num>
  <w:num w:numId="15">
    <w:abstractNumId w:val="25"/>
  </w:num>
  <w:num w:numId="16">
    <w:abstractNumId w:val="4"/>
  </w:num>
  <w:num w:numId="17">
    <w:abstractNumId w:val="10"/>
  </w:num>
  <w:num w:numId="18">
    <w:abstractNumId w:val="0"/>
    <w:lvlOverride w:ilvl="0">
      <w:lvl w:ilvl="0">
        <w:numFmt w:val="bullet"/>
        <w:lvlText w:val="•"/>
        <w:legacy w:legacy="1" w:legacySpace="0" w:legacyIndent="168"/>
        <w:lvlJc w:val="left"/>
        <w:rPr>
          <w:rFonts w:ascii="Arial" w:hAnsi="Arial" w:hint="default"/>
        </w:rPr>
      </w:lvl>
    </w:lvlOverride>
  </w:num>
  <w:num w:numId="19">
    <w:abstractNumId w:val="0"/>
    <w:lvlOverride w:ilvl="0">
      <w:lvl w:ilvl="0">
        <w:numFmt w:val="bullet"/>
        <w:lvlText w:val="•"/>
        <w:legacy w:legacy="1" w:legacySpace="0" w:legacyIndent="221"/>
        <w:lvlJc w:val="left"/>
        <w:rPr>
          <w:rFonts w:ascii="Arial" w:hAnsi="Arial" w:hint="default"/>
        </w:rPr>
      </w:lvl>
    </w:lvlOverride>
  </w:num>
  <w:num w:numId="20">
    <w:abstractNumId w:val="24"/>
  </w:num>
  <w:num w:numId="21">
    <w:abstractNumId w:val="16"/>
  </w:num>
  <w:num w:numId="22">
    <w:abstractNumId w:val="15"/>
  </w:num>
  <w:num w:numId="23">
    <w:abstractNumId w:val="21"/>
  </w:num>
  <w:num w:numId="24">
    <w:abstractNumId w:val="20"/>
  </w:num>
  <w:num w:numId="25">
    <w:abstractNumId w:val="32"/>
  </w:num>
  <w:num w:numId="26">
    <w:abstractNumId w:val="28"/>
  </w:num>
  <w:num w:numId="27">
    <w:abstractNumId w:val="12"/>
    <w:lvlOverride w:ilvl="0">
      <w:startOverride w:val="1"/>
    </w:lvlOverride>
  </w:num>
  <w:num w:numId="28">
    <w:abstractNumId w:val="8"/>
  </w:num>
  <w:num w:numId="29">
    <w:abstractNumId w:val="14"/>
  </w:num>
  <w:num w:numId="30">
    <w:abstractNumId w:val="1"/>
  </w:num>
  <w:num w:numId="31">
    <w:abstractNumId w:val="2"/>
  </w:num>
  <w:num w:numId="32">
    <w:abstractNumId w:val="23"/>
  </w:num>
  <w:num w:numId="33">
    <w:abstractNumId w:val="9"/>
  </w:num>
  <w:num w:numId="34">
    <w:abstractNumId w:val="3"/>
  </w:num>
  <w:num w:numId="35">
    <w:abstractNumId w:val="11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30F7"/>
    <w:rsid w:val="00020C45"/>
    <w:rsid w:val="00023DED"/>
    <w:rsid w:val="00062C75"/>
    <w:rsid w:val="000632C2"/>
    <w:rsid w:val="000841F1"/>
    <w:rsid w:val="00093512"/>
    <w:rsid w:val="000A786A"/>
    <w:rsid w:val="001055C1"/>
    <w:rsid w:val="001263A9"/>
    <w:rsid w:val="0013283A"/>
    <w:rsid w:val="00134752"/>
    <w:rsid w:val="00154F4D"/>
    <w:rsid w:val="00177A2D"/>
    <w:rsid w:val="00193453"/>
    <w:rsid w:val="001B4F69"/>
    <w:rsid w:val="002279A6"/>
    <w:rsid w:val="002755D0"/>
    <w:rsid w:val="002F323D"/>
    <w:rsid w:val="003072E0"/>
    <w:rsid w:val="003512C2"/>
    <w:rsid w:val="00376720"/>
    <w:rsid w:val="00473654"/>
    <w:rsid w:val="00477C9E"/>
    <w:rsid w:val="00482B17"/>
    <w:rsid w:val="004B5D29"/>
    <w:rsid w:val="004C2E6B"/>
    <w:rsid w:val="004E4BCD"/>
    <w:rsid w:val="00507D28"/>
    <w:rsid w:val="00551815"/>
    <w:rsid w:val="005647A4"/>
    <w:rsid w:val="005714E8"/>
    <w:rsid w:val="00582CFD"/>
    <w:rsid w:val="00586F79"/>
    <w:rsid w:val="005930F7"/>
    <w:rsid w:val="005C7C77"/>
    <w:rsid w:val="005E53B1"/>
    <w:rsid w:val="005E5CBC"/>
    <w:rsid w:val="005F52EC"/>
    <w:rsid w:val="00640260"/>
    <w:rsid w:val="00644D3A"/>
    <w:rsid w:val="00671AE3"/>
    <w:rsid w:val="0068235A"/>
    <w:rsid w:val="00725992"/>
    <w:rsid w:val="00727A06"/>
    <w:rsid w:val="007630C0"/>
    <w:rsid w:val="00770A1A"/>
    <w:rsid w:val="007A50D7"/>
    <w:rsid w:val="007A7BC1"/>
    <w:rsid w:val="008C1E25"/>
    <w:rsid w:val="008F00D5"/>
    <w:rsid w:val="00902D5C"/>
    <w:rsid w:val="00943AF1"/>
    <w:rsid w:val="00961D3F"/>
    <w:rsid w:val="009A1065"/>
    <w:rsid w:val="009B33FB"/>
    <w:rsid w:val="00A547D4"/>
    <w:rsid w:val="00A723FD"/>
    <w:rsid w:val="00AE2694"/>
    <w:rsid w:val="00B324F5"/>
    <w:rsid w:val="00BA54E3"/>
    <w:rsid w:val="00BC0538"/>
    <w:rsid w:val="00BD49D1"/>
    <w:rsid w:val="00BE3790"/>
    <w:rsid w:val="00C64BF9"/>
    <w:rsid w:val="00C80FF0"/>
    <w:rsid w:val="00C968C0"/>
    <w:rsid w:val="00CC6C71"/>
    <w:rsid w:val="00CE6B69"/>
    <w:rsid w:val="00CF79EC"/>
    <w:rsid w:val="00D16034"/>
    <w:rsid w:val="00D17561"/>
    <w:rsid w:val="00DC2F6C"/>
    <w:rsid w:val="00DE6112"/>
    <w:rsid w:val="00E45A9E"/>
    <w:rsid w:val="00E53635"/>
    <w:rsid w:val="00E71E25"/>
    <w:rsid w:val="00E93729"/>
    <w:rsid w:val="00EC6548"/>
    <w:rsid w:val="00F2314C"/>
    <w:rsid w:val="00FE45F0"/>
    <w:rsid w:val="00FF2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0F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30F7"/>
    <w:pPr>
      <w:spacing w:after="120"/>
    </w:pPr>
  </w:style>
  <w:style w:type="character" w:customStyle="1" w:styleId="a4">
    <w:name w:val="Основной текст Знак"/>
    <w:basedOn w:val="a0"/>
    <w:link w:val="a3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5">
    <w:name w:val="Содержимое таблицы"/>
    <w:basedOn w:val="a"/>
    <w:rsid w:val="005930F7"/>
    <w:pPr>
      <w:suppressLineNumbers/>
    </w:pPr>
  </w:style>
  <w:style w:type="paragraph" w:styleId="a6">
    <w:name w:val="List Paragraph"/>
    <w:basedOn w:val="a"/>
    <w:uiPriority w:val="34"/>
    <w:qFormat/>
    <w:rsid w:val="005930F7"/>
    <w:pPr>
      <w:widowControl/>
      <w:suppressAutoHyphens w:val="0"/>
      <w:ind w:left="720"/>
      <w:contextualSpacing/>
    </w:pPr>
    <w:rPr>
      <w:rFonts w:eastAsia="Times New Roman"/>
      <w:kern w:val="0"/>
      <w:sz w:val="28"/>
      <w:szCs w:val="28"/>
      <w:lang w:eastAsia="ru-RU"/>
    </w:rPr>
  </w:style>
  <w:style w:type="paragraph" w:customStyle="1" w:styleId="Standard">
    <w:name w:val="Standard"/>
    <w:rsid w:val="005930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7">
    <w:name w:val="Emphasis"/>
    <w:basedOn w:val="a0"/>
    <w:uiPriority w:val="20"/>
    <w:qFormat/>
    <w:rsid w:val="005930F7"/>
    <w:rPr>
      <w:i/>
      <w:iCs/>
    </w:rPr>
  </w:style>
  <w:style w:type="paragraph" w:styleId="a8">
    <w:name w:val="Normal (Web)"/>
    <w:basedOn w:val="a"/>
    <w:unhideWhenUsed/>
    <w:rsid w:val="005930F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4">
    <w:name w:val="c4"/>
    <w:basedOn w:val="a0"/>
    <w:rsid w:val="005930F7"/>
  </w:style>
  <w:style w:type="paragraph" w:styleId="2">
    <w:name w:val="Body Text Indent 2"/>
    <w:basedOn w:val="a"/>
    <w:link w:val="20"/>
    <w:uiPriority w:val="99"/>
    <w:unhideWhenUsed/>
    <w:rsid w:val="005930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FontStyle27">
    <w:name w:val="Font Style27"/>
    <w:uiPriority w:val="99"/>
    <w:rsid w:val="00BA54E3"/>
    <w:rPr>
      <w:rFonts w:ascii="Times New Roman" w:hAnsi="Times New Roman" w:cs="Times New Roman" w:hint="default"/>
      <w:color w:val="000000"/>
      <w:sz w:val="26"/>
      <w:szCs w:val="26"/>
    </w:rPr>
  </w:style>
  <w:style w:type="paragraph" w:styleId="a9">
    <w:name w:val="No Spacing"/>
    <w:uiPriority w:val="1"/>
    <w:qFormat/>
    <w:rsid w:val="00644D3A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semiHidden/>
    <w:unhideWhenUsed/>
    <w:rsid w:val="00EC654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C6548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EC654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C6548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40pt">
    <w:name w:val="Основной текст (4) + Интервал 0 pt"/>
    <w:basedOn w:val="a0"/>
    <w:rsid w:val="004E4BCD"/>
    <w:rPr>
      <w:rFonts w:ascii="Times New Roman" w:eastAsia="Times New Roman" w:hAnsi="Times New Roman" w:cs="Times New Roman"/>
      <w:color w:val="000000"/>
      <w:spacing w:val="2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FontStyle34">
    <w:name w:val="Font Style34"/>
    <w:rsid w:val="005C7C77"/>
    <w:rPr>
      <w:rFonts w:ascii="Arial" w:hAnsi="Arial" w:cs="Arial" w:hint="default"/>
      <w:b/>
      <w:bCs/>
      <w:sz w:val="26"/>
      <w:szCs w:val="26"/>
    </w:rPr>
  </w:style>
  <w:style w:type="paragraph" w:customStyle="1" w:styleId="Style31">
    <w:name w:val="Style31"/>
    <w:basedOn w:val="a"/>
    <w:rsid w:val="00586F79"/>
    <w:pPr>
      <w:suppressAutoHyphens w:val="0"/>
      <w:autoSpaceDE w:val="0"/>
      <w:autoSpaceDN w:val="0"/>
      <w:adjustRightInd w:val="0"/>
      <w:spacing w:line="305" w:lineRule="exact"/>
      <w:ind w:hanging="456"/>
      <w:jc w:val="both"/>
    </w:pPr>
    <w:rPr>
      <w:rFonts w:ascii="Arial" w:eastAsia="Times New Roman" w:hAnsi="Arial"/>
      <w:kern w:val="0"/>
      <w:lang w:eastAsia="ru-RU"/>
    </w:rPr>
  </w:style>
  <w:style w:type="character" w:customStyle="1" w:styleId="FontStyle36">
    <w:name w:val="Font Style36"/>
    <w:rsid w:val="00586F79"/>
    <w:rPr>
      <w:rFonts w:ascii="Arial" w:hAnsi="Arial" w:cs="Arial" w:hint="default"/>
      <w:sz w:val="26"/>
      <w:szCs w:val="26"/>
    </w:rPr>
  </w:style>
  <w:style w:type="character" w:customStyle="1" w:styleId="FontStyle37">
    <w:name w:val="Font Style37"/>
    <w:rsid w:val="00586F79"/>
    <w:rPr>
      <w:rFonts w:ascii="Arial" w:hAnsi="Arial" w:cs="Arial" w:hint="default"/>
      <w:i/>
      <w:iCs/>
      <w:sz w:val="26"/>
      <w:szCs w:val="26"/>
    </w:rPr>
  </w:style>
  <w:style w:type="paragraph" w:customStyle="1" w:styleId="Style9">
    <w:name w:val="Style9"/>
    <w:basedOn w:val="a"/>
    <w:rsid w:val="00A547D4"/>
    <w:pPr>
      <w:suppressAutoHyphens w:val="0"/>
      <w:autoSpaceDE w:val="0"/>
      <w:autoSpaceDN w:val="0"/>
      <w:adjustRightInd w:val="0"/>
      <w:spacing w:line="312" w:lineRule="exact"/>
      <w:ind w:firstLine="749"/>
      <w:jc w:val="both"/>
    </w:pPr>
    <w:rPr>
      <w:rFonts w:ascii="Arial" w:eastAsia="Times New Roman" w:hAnsi="Arial"/>
      <w:kern w:val="0"/>
      <w:lang w:eastAsia="ru-RU"/>
    </w:rPr>
  </w:style>
  <w:style w:type="paragraph" w:customStyle="1" w:styleId="Style11">
    <w:name w:val="Style11"/>
    <w:basedOn w:val="a"/>
    <w:rsid w:val="00A547D4"/>
    <w:pPr>
      <w:suppressAutoHyphens w:val="0"/>
      <w:autoSpaceDE w:val="0"/>
      <w:autoSpaceDN w:val="0"/>
      <w:adjustRightInd w:val="0"/>
    </w:pPr>
    <w:rPr>
      <w:rFonts w:ascii="Arial" w:eastAsia="Times New Roman" w:hAnsi="Arial"/>
      <w:kern w:val="0"/>
      <w:lang w:eastAsia="ru-RU"/>
    </w:rPr>
  </w:style>
  <w:style w:type="character" w:customStyle="1" w:styleId="22">
    <w:name w:val="Заголовок №2 (2)"/>
    <w:basedOn w:val="a0"/>
    <w:rsid w:val="00671AE3"/>
    <w:rPr>
      <w:rFonts w:ascii="Times New Roman" w:eastAsia="Times New Roman" w:hAnsi="Times New Roman" w:cs="Times New Roman"/>
      <w:b/>
      <w:bCs/>
      <w:spacing w:val="1"/>
      <w:sz w:val="20"/>
      <w:szCs w:val="20"/>
    </w:rPr>
  </w:style>
  <w:style w:type="paragraph" w:customStyle="1" w:styleId="221">
    <w:name w:val="Заголовок №2 (2)1"/>
    <w:basedOn w:val="a"/>
    <w:rsid w:val="00671AE3"/>
    <w:pPr>
      <w:numPr>
        <w:ilvl w:val="1"/>
        <w:numId w:val="1"/>
      </w:numPr>
      <w:spacing w:line="240" w:lineRule="atLeast"/>
      <w:ind w:left="0" w:firstLine="540"/>
      <w:jc w:val="both"/>
      <w:outlineLvl w:val="1"/>
    </w:pPr>
    <w:rPr>
      <w:rFonts w:eastAsia="Lucida Sans Unicode"/>
      <w:b/>
      <w:bCs/>
      <w:spacing w:val="1"/>
      <w:sz w:val="20"/>
      <w:szCs w:val="20"/>
      <w:lang w:eastAsia="zh-CN" w:bidi="hi-IN"/>
    </w:rPr>
  </w:style>
  <w:style w:type="character" w:customStyle="1" w:styleId="WW-">
    <w:name w:val="WW-Основной текст"/>
    <w:rsid w:val="00A723FD"/>
    <w:rPr>
      <w:rFonts w:ascii="Times New Roman" w:eastAsia="Times New Roman" w:hAnsi="Times New Roman" w:cs="Times New Roman"/>
      <w:spacing w:val="0"/>
      <w:sz w:val="20"/>
      <w:szCs w:val="20"/>
    </w:rPr>
  </w:style>
  <w:style w:type="character" w:customStyle="1" w:styleId="412pt">
    <w:name w:val="Основной текст (4) + 12 pt"/>
    <w:rsid w:val="00A723FD"/>
    <w:rPr>
      <w:rFonts w:ascii="Times New Roman" w:eastAsia="Times New Roman" w:hAnsi="Times New Roman" w:cs="Times New Roman"/>
      <w:b/>
      <w:bCs/>
      <w:smallCaps/>
      <w:spacing w:val="-4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6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3100</Words>
  <Characters>17675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Гордиенкова</dc:creator>
  <cp:keywords/>
  <dc:description/>
  <cp:lastModifiedBy>Учитель</cp:lastModifiedBy>
  <cp:revision>22</cp:revision>
  <dcterms:created xsi:type="dcterms:W3CDTF">2019-04-04T12:12:00Z</dcterms:created>
  <dcterms:modified xsi:type="dcterms:W3CDTF">2020-10-30T11:40:00Z</dcterms:modified>
</cp:coreProperties>
</file>