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DC9" w:rsidRPr="00FC660A" w:rsidRDefault="00FC660A" w:rsidP="00FC660A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МИНИСТЕРСТВО ПРОСВЕЩЕНИЯ РОССИЙСКОЙ ФЕДЕРАЦИИ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Муниципальное бюджетное общеобразовательное учреждение </w:t>
      </w:r>
      <w:r w:rsidRPr="00FC660A">
        <w:rPr>
          <w:rFonts w:ascii="Times New Roman" w:hAnsi="Times New Roman" w:cs="Times New Roman"/>
          <w:sz w:val="28"/>
          <w:szCs w:val="28"/>
          <w:lang w:val="ru-RU"/>
        </w:rPr>
        <w:br/>
      </w:r>
      <w:bookmarkStart w:id="0" w:name="7e23ae95-14d1-494f-ac52-185ba52e2507"/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Аксайского</w:t>
      </w:r>
      <w:proofErr w:type="spellEnd"/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района Грушевская средняя общеобразовательная школа</w:t>
      </w:r>
      <w:bookmarkEnd w:id="0"/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6a79db9e-395e-41b7-ae56-606e60c06ed6"/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Управление образования </w:t>
      </w:r>
      <w:proofErr w:type="spellStart"/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Аксайского</w:t>
      </w:r>
      <w:proofErr w:type="spellEnd"/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района</w:t>
      </w:r>
      <w:bookmarkEnd w:id="1"/>
    </w:p>
    <w:p w:rsidR="000E5DC9" w:rsidRPr="00FC660A" w:rsidRDefault="00FC660A" w:rsidP="00FC660A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МБОУ Грушевская СОШ</w:t>
      </w:r>
    </w:p>
    <w:p w:rsidR="000E5DC9" w:rsidRPr="00FC660A" w:rsidRDefault="000E5DC9" w:rsidP="00FC660A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0E5DC9" w:rsidRPr="00FC660A" w:rsidRDefault="000E5DC9" w:rsidP="00FC660A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0E5DC9" w:rsidRPr="00FC660A" w:rsidRDefault="000E5DC9" w:rsidP="00FC660A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0E5DC9" w:rsidRPr="00FC660A" w:rsidRDefault="000E5DC9" w:rsidP="00FC660A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911"/>
        <w:gridCol w:w="222"/>
        <w:gridCol w:w="222"/>
      </w:tblGrid>
      <w:tr w:rsidR="00FC660A" w:rsidRPr="00331673" w:rsidTr="00FC660A">
        <w:tc>
          <w:tcPr>
            <w:tcW w:w="3114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899"/>
              <w:gridCol w:w="2898"/>
              <w:gridCol w:w="2898"/>
            </w:tblGrid>
            <w:tr w:rsidR="00331673" w:rsidRPr="00331673" w:rsidTr="0035445E">
              <w:tc>
                <w:tcPr>
                  <w:tcW w:w="3114" w:type="dxa"/>
                </w:tcPr>
                <w:p w:rsidR="00331673" w:rsidRPr="00331673" w:rsidRDefault="00331673" w:rsidP="00331673">
                  <w:pPr>
                    <w:autoSpaceDE w:val="0"/>
                    <w:autoSpaceDN w:val="0"/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3316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ru-RU"/>
                    </w:rPr>
                    <w:t>РАССМОТРЕНА</w:t>
                  </w:r>
                </w:p>
                <w:p w:rsidR="00331673" w:rsidRPr="00331673" w:rsidRDefault="00331673" w:rsidP="00331673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3316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ru-RU"/>
                    </w:rPr>
                    <w:t>Руководитель ШМО</w:t>
                  </w:r>
                </w:p>
                <w:p w:rsidR="00331673" w:rsidRPr="00331673" w:rsidRDefault="00331673" w:rsidP="00331673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33167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________________________ </w:t>
                  </w:r>
                  <w:bookmarkStart w:id="2" w:name="_GoBack"/>
                  <w:bookmarkEnd w:id="2"/>
                </w:p>
                <w:p w:rsidR="00331673" w:rsidRPr="00331673" w:rsidRDefault="00331673" w:rsidP="00331673">
                  <w:pPr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33167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Дружинина Л.М.</w:t>
                  </w:r>
                </w:p>
                <w:p w:rsidR="00331673" w:rsidRPr="00331673" w:rsidRDefault="00331673" w:rsidP="00331673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33167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Протокол №1 от</w:t>
                  </w:r>
                </w:p>
                <w:p w:rsidR="00331673" w:rsidRPr="00331673" w:rsidRDefault="00331673" w:rsidP="00331673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33167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28.08.2025г.</w:t>
                  </w:r>
                </w:p>
                <w:p w:rsidR="00331673" w:rsidRPr="00331673" w:rsidRDefault="00331673" w:rsidP="00331673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  <w:p w:rsidR="00331673" w:rsidRPr="00331673" w:rsidRDefault="00331673" w:rsidP="00331673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3115" w:type="dxa"/>
                </w:tcPr>
                <w:p w:rsidR="00331673" w:rsidRPr="00331673" w:rsidRDefault="00331673" w:rsidP="00331673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3316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ru-RU"/>
                    </w:rPr>
                    <w:t>СОГЛАСОВАНА</w:t>
                  </w:r>
                </w:p>
                <w:p w:rsidR="00331673" w:rsidRPr="00331673" w:rsidRDefault="00331673" w:rsidP="00331673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3316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ru-RU"/>
                    </w:rPr>
                    <w:t>Руководитель МС</w:t>
                  </w:r>
                </w:p>
                <w:p w:rsidR="00331673" w:rsidRPr="00331673" w:rsidRDefault="00331673" w:rsidP="00331673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33167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________________________ </w:t>
                  </w:r>
                </w:p>
                <w:p w:rsidR="00331673" w:rsidRPr="00331673" w:rsidRDefault="00331673" w:rsidP="00331673">
                  <w:pPr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33167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Тихонова Р.В.</w:t>
                  </w:r>
                </w:p>
                <w:p w:rsidR="00331673" w:rsidRPr="00331673" w:rsidRDefault="00331673" w:rsidP="00331673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33167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Протокол №15 от</w:t>
                  </w:r>
                </w:p>
                <w:p w:rsidR="00331673" w:rsidRPr="00331673" w:rsidRDefault="00331673" w:rsidP="00331673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33167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29.08.2025г.</w:t>
                  </w:r>
                </w:p>
                <w:p w:rsidR="00331673" w:rsidRPr="00331673" w:rsidRDefault="00331673" w:rsidP="00331673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3115" w:type="dxa"/>
                </w:tcPr>
                <w:p w:rsidR="00331673" w:rsidRPr="00331673" w:rsidRDefault="00331673" w:rsidP="00331673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3316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ru-RU"/>
                    </w:rPr>
                    <w:t>УТВЕРЖДЕНА</w:t>
                  </w:r>
                </w:p>
                <w:p w:rsidR="00331673" w:rsidRPr="00331673" w:rsidRDefault="00331673" w:rsidP="00331673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3316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ru-RU"/>
                    </w:rPr>
                    <w:t>Директор</w:t>
                  </w:r>
                </w:p>
                <w:p w:rsidR="00331673" w:rsidRPr="00331673" w:rsidRDefault="00331673" w:rsidP="00331673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33167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________________________ </w:t>
                  </w:r>
                </w:p>
                <w:p w:rsidR="00331673" w:rsidRPr="00331673" w:rsidRDefault="00331673" w:rsidP="00331673">
                  <w:pPr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33167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Буланов А.А.</w:t>
                  </w:r>
                </w:p>
                <w:p w:rsidR="00331673" w:rsidRPr="00331673" w:rsidRDefault="00331673" w:rsidP="00331673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33167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Приказ №203-о от</w:t>
                  </w:r>
                </w:p>
                <w:p w:rsidR="00331673" w:rsidRPr="00331673" w:rsidRDefault="00331673" w:rsidP="00331673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33167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29.08.2025г.</w:t>
                  </w:r>
                </w:p>
                <w:p w:rsidR="00331673" w:rsidRPr="00331673" w:rsidRDefault="00331673" w:rsidP="00331673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:rsidR="00FC660A" w:rsidRPr="00FC660A" w:rsidRDefault="00FC660A" w:rsidP="00FC660A">
            <w:pPr>
              <w:autoSpaceDE w:val="0"/>
              <w:autoSpaceDN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15" w:type="dxa"/>
          </w:tcPr>
          <w:p w:rsidR="00FC660A" w:rsidRPr="00FC660A" w:rsidRDefault="00FC660A" w:rsidP="00FC660A">
            <w:pPr>
              <w:autoSpaceDE w:val="0"/>
              <w:autoSpaceDN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15" w:type="dxa"/>
          </w:tcPr>
          <w:p w:rsidR="00FC660A" w:rsidRPr="00FC660A" w:rsidRDefault="00FC660A" w:rsidP="00FC660A">
            <w:pPr>
              <w:autoSpaceDE w:val="0"/>
              <w:autoSpaceDN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0E5DC9" w:rsidRPr="00FC660A" w:rsidRDefault="000E5DC9" w:rsidP="00FC660A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0E5DC9" w:rsidRPr="00FC660A" w:rsidRDefault="000E5DC9" w:rsidP="00FC660A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0E5DC9" w:rsidRPr="00FC660A" w:rsidRDefault="000E5DC9" w:rsidP="00FC660A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0E5DC9" w:rsidRPr="00FC660A" w:rsidRDefault="000E5DC9" w:rsidP="00FC660A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0E5DC9" w:rsidRPr="00FC660A" w:rsidRDefault="000E5DC9" w:rsidP="00FC660A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0E5DC9" w:rsidRPr="00FC660A" w:rsidRDefault="00FC660A" w:rsidP="00FC660A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РАБОЧАЯ ПРОГРАММА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(</w:t>
      </w:r>
      <w:r w:rsidRPr="00FC660A">
        <w:rPr>
          <w:rFonts w:ascii="Times New Roman" w:hAnsi="Times New Roman" w:cs="Times New Roman"/>
          <w:color w:val="000000"/>
          <w:sz w:val="28"/>
          <w:szCs w:val="28"/>
        </w:rPr>
        <w:t>ID</w:t>
      </w: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7818467)</w:t>
      </w:r>
    </w:p>
    <w:p w:rsidR="000E5DC9" w:rsidRPr="00FC660A" w:rsidRDefault="000E5DC9" w:rsidP="00FC660A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E5DC9" w:rsidRPr="00FC660A" w:rsidRDefault="00FC660A" w:rsidP="00FC660A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учебного предмета «Основы безопасности и защиты Родины»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для обучающихся 10-11 классов </w:t>
      </w:r>
    </w:p>
    <w:p w:rsidR="000E5DC9" w:rsidRPr="00FC660A" w:rsidRDefault="000E5DC9" w:rsidP="00FC660A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E5DC9" w:rsidRPr="00FC660A" w:rsidRDefault="000E5DC9" w:rsidP="00FC660A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E5DC9" w:rsidRPr="00FC660A" w:rsidRDefault="000E5DC9" w:rsidP="00FC660A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E5DC9" w:rsidRPr="00FC660A" w:rsidRDefault="000E5DC9" w:rsidP="00FC660A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E5DC9" w:rsidRPr="00FC660A" w:rsidRDefault="000E5DC9" w:rsidP="00FC660A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E5DC9" w:rsidRPr="00FC660A" w:rsidRDefault="000E5DC9" w:rsidP="00FC660A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0E5DC9" w:rsidRPr="00FC660A" w:rsidRDefault="000E5DC9" w:rsidP="00FC660A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E5DC9" w:rsidRPr="00FC660A" w:rsidRDefault="000E5DC9" w:rsidP="00FC660A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E5DC9" w:rsidRPr="00FC660A" w:rsidRDefault="00FC660A" w:rsidP="00FC660A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3" w:name="3c91d4df-ec5a-4693-9f78-bc3133ba6b6b"/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ст. Грушевская 2025</w:t>
      </w:r>
      <w:bookmarkEnd w:id="3"/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</w:p>
    <w:p w:rsidR="000E5DC9" w:rsidRPr="00FC660A" w:rsidRDefault="000E5DC9" w:rsidP="00FC660A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0E5DC9" w:rsidRPr="00FC660A" w:rsidRDefault="000E5DC9" w:rsidP="00FC660A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ru-RU"/>
        </w:rPr>
        <w:sectPr w:rsidR="000E5DC9" w:rsidRPr="00FC660A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61693971"/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5" w:name="block-61693974"/>
      <w:bookmarkEnd w:id="4"/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0E5DC9" w:rsidRPr="00FC660A" w:rsidRDefault="000E5DC9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жизнедеятельности.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660A">
        <w:rPr>
          <w:rFonts w:ascii="Times New Roman" w:hAnsi="Times New Roman" w:cs="Times New Roman"/>
          <w:color w:val="000000"/>
          <w:sz w:val="28"/>
          <w:szCs w:val="28"/>
        </w:rPr>
        <w:t>Программа</w:t>
      </w:r>
      <w:proofErr w:type="spellEnd"/>
      <w:r w:rsidRPr="00FC660A">
        <w:rPr>
          <w:rFonts w:ascii="Times New Roman" w:hAnsi="Times New Roman" w:cs="Times New Roman"/>
          <w:color w:val="000000"/>
          <w:sz w:val="28"/>
          <w:szCs w:val="28"/>
        </w:rPr>
        <w:t xml:space="preserve"> ОБЗР </w:t>
      </w:r>
      <w:proofErr w:type="spellStart"/>
      <w:r w:rsidRPr="00FC660A">
        <w:rPr>
          <w:rFonts w:ascii="Times New Roman" w:hAnsi="Times New Roman" w:cs="Times New Roman"/>
          <w:color w:val="000000"/>
          <w:sz w:val="28"/>
          <w:szCs w:val="28"/>
        </w:rPr>
        <w:t>обеспечивает</w:t>
      </w:r>
      <w:proofErr w:type="spellEnd"/>
      <w:r w:rsidRPr="00FC660A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0E5DC9" w:rsidRPr="00FC660A" w:rsidRDefault="00FC660A" w:rsidP="00FC660A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0E5DC9" w:rsidRPr="00FC660A" w:rsidRDefault="00FC660A" w:rsidP="00FC660A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 w:rsidR="000E5DC9" w:rsidRPr="00FC660A" w:rsidRDefault="00FC660A" w:rsidP="00FC660A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взаимосвязь личностных, </w:t>
      </w:r>
      <w:proofErr w:type="spellStart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предметных результатов освоения учебного предмета ОБЗР на уровнях основного общего и среднего общего образования;</w:t>
      </w:r>
    </w:p>
    <w:p w:rsidR="000E5DC9" w:rsidRPr="00FC660A" w:rsidRDefault="00FC660A" w:rsidP="00FC660A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ОБЩАЯ ХАРАКТЕРИСТИКА УЧЕБНОГО ПРЕДМЕТА «ОСНОВЫ БЕЗОПАСНОСТИ И ЗАЩИТЫ РОДИНЫ»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333333"/>
          <w:sz w:val="28"/>
          <w:szCs w:val="28"/>
          <w:lang w:val="ru-RU"/>
        </w:rPr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333333"/>
          <w:sz w:val="28"/>
          <w:szCs w:val="28"/>
          <w:lang w:val="ru-RU"/>
        </w:rPr>
        <w:lastRenderedPageBreak/>
        <w:t>Модуль № 1. «Безопасное и устойчивое развитие личности, общества, государства».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333333"/>
          <w:sz w:val="28"/>
          <w:szCs w:val="28"/>
          <w:lang w:val="ru-RU"/>
        </w:rPr>
        <w:t>Модуль № 2. «Основы военной подготовки».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333333"/>
          <w:sz w:val="28"/>
          <w:szCs w:val="28"/>
          <w:lang w:val="ru-RU"/>
        </w:rPr>
        <w:t>Модуль № 3. «Культура безопасности жизнедеятельности в современном обществе».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333333"/>
          <w:sz w:val="28"/>
          <w:szCs w:val="28"/>
          <w:lang w:val="ru-RU"/>
        </w:rPr>
        <w:t>Модуль № 4. «Безопасность в быту».</w:t>
      </w:r>
    </w:p>
    <w:p w:rsidR="000E5DC9" w:rsidRPr="00331673" w:rsidRDefault="00FC660A" w:rsidP="00FC660A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Модуль № 5. </w:t>
      </w:r>
      <w:r w:rsidRPr="00331673">
        <w:rPr>
          <w:rFonts w:ascii="Times New Roman" w:hAnsi="Times New Roman" w:cs="Times New Roman"/>
          <w:color w:val="333333"/>
          <w:sz w:val="28"/>
          <w:szCs w:val="28"/>
          <w:lang w:val="ru-RU"/>
        </w:rPr>
        <w:t>«Безопасность на транспорте».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333333"/>
          <w:sz w:val="28"/>
          <w:szCs w:val="28"/>
          <w:lang w:val="ru-RU"/>
        </w:rPr>
        <w:t>Модуль № 6. «Безопасность в общественных местах».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333333"/>
          <w:sz w:val="28"/>
          <w:szCs w:val="28"/>
          <w:lang w:val="ru-RU"/>
        </w:rPr>
        <w:t>Модуль № 7. «Безопасность в природной среде».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333333"/>
          <w:sz w:val="28"/>
          <w:szCs w:val="28"/>
          <w:lang w:val="ru-RU"/>
        </w:rPr>
        <w:t>Модуль № 8. «Основы медицинских знаний. Оказание первой помощи».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333333"/>
          <w:sz w:val="28"/>
          <w:szCs w:val="28"/>
          <w:lang w:val="ru-RU"/>
        </w:rPr>
        <w:t>Модуль № 9. «Безопасность в социуме».</w:t>
      </w:r>
    </w:p>
    <w:p w:rsidR="000E5DC9" w:rsidRPr="00331673" w:rsidRDefault="00FC660A" w:rsidP="00FC660A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Модуль № 10. </w:t>
      </w:r>
      <w:r w:rsidRPr="00331673">
        <w:rPr>
          <w:rFonts w:ascii="Times New Roman" w:hAnsi="Times New Roman" w:cs="Times New Roman"/>
          <w:color w:val="333333"/>
          <w:sz w:val="28"/>
          <w:szCs w:val="28"/>
          <w:lang w:val="ru-RU"/>
        </w:rPr>
        <w:t>«Безопасность в информационном пространстве».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333333"/>
          <w:sz w:val="28"/>
          <w:szCs w:val="28"/>
          <w:lang w:val="ru-RU"/>
        </w:rPr>
        <w:t>Модуль № 11. «Основы противодействия экстремизму и терроризму».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333333"/>
          <w:sz w:val="28"/>
          <w:szCs w:val="28"/>
          <w:lang w:val="ru-RU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При этом 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Стратегией национальной безопасности </w:t>
      </w: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Изучение ОБЗР направлено на формирование ценностей, освоение знаний и умений,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ЦЕЛЬ ИЗУЧЕНИЯ УЧЕБНОГО ПРЕДМЕТА «ОСНОВЫ БЕЗОПАСНОСТИ И ЗАЩИТЫ РОДИНЫ»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МЕСТО УЧЕБНОГО ПРЕДМЕТА «ОСНОВЫ БЕЗОПАСНОСТИ И ЗАЩИТЫ РОДИНЫ» В УЧЕБНОМ ПЛАНЕ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:rsidR="000E5DC9" w:rsidRPr="00FC660A" w:rsidRDefault="000E5DC9" w:rsidP="00FC660A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ru-RU"/>
        </w:rPr>
        <w:sectPr w:rsidR="000E5DC9" w:rsidRPr="00FC660A">
          <w:pgSz w:w="11906" w:h="16383"/>
          <w:pgMar w:top="1134" w:right="850" w:bottom="1134" w:left="1701" w:header="720" w:footer="720" w:gutter="0"/>
          <w:cols w:space="720"/>
        </w:sectPr>
      </w:pP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6" w:name="block-61693968"/>
      <w:bookmarkEnd w:id="5"/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СОДЕРЖАНИЕ ОБУЧЕНИЯ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№ 1. «Безопасное и устойчивое развитие личности, общества, государства»: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правовая основа обеспечения национальной безопасности;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принципы обеспечения национальной безопасности;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взаимодействие личности, государства и общества в реализации национальных приоритетов;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роль правоохранительных органов и специальных служб в обеспечении национальной безопасности;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роль личности, общества и государства в предупреждении противоправной деятельности;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территориальный и функциональный принцип организации РСЧС, её задачи и примеры их решения;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права и обязанности граждан в области защиты от чрезвычайных ситуаций;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задачи гражданской обороны;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права и обязанности граждан Российской Федерации в области гражданской обороны;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роль Вооружённых Сил Российской Федерации в обеспечении национальной безопасности.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№ 2. «Основы военной подготовки»: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основы общевойскового боя;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основные понятия общевойскового боя (бой, удар, огонь, маневр);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маневра;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походный, предбоевой и боевой порядок действия подразделений;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оборона, ее задачи и принципы;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наступление, задачи и способы;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требования курса стрельб по организации, порядку и мерам безопасности во время стрельб и тренировок;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правила безопасного обращения с оружием;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изучение условий выполнения упражнения начальных стрельб из стрелкового оружия;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способы удержания оружия и правильность прицеливания;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перспективы и тенденции развития современного стрелкового оружия;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история возникновения и развития робототехнических комплексов;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конструктивные особенности БПЛА </w:t>
      </w:r>
      <w:proofErr w:type="spellStart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квадрокоптерного</w:t>
      </w:r>
      <w:proofErr w:type="spellEnd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типа;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история возникновения и развития радиосвязи;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радиосвязь, назначение и основные требования;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предназначение, общее устройство и тактико-технические характеристики переносных радиостанций;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местность как элемент боевой обстановки; 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шанцевый инструмент, его назначение, применение и сбережение; 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порядок оборудования позиции отделения; 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назначение, размеры и последовательность оборудования окопа для стрелка;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понятие оружия массового поражения, история его развития, примеры применения, его роль в современном бою;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поражающие факторы ядерных взрывов;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отравляющие вещества, их назначение и классификация; 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внешние признаки применения бактериологического (биологического) оружия;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зажигательное оружие и способы защиты от него;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состав и назначение штатных и подручных средств первой помощи; 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боевых ранений и опасность их получения;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алгоритм оказания первой помощи при различных состояниях;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условные зоны оказания первой помощи; 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характеристика особенностей «красной», «желтой» и «зеленой» зон; 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объем мероприятий первой помощи в «красной», «желтой» и «зеленой» зонах; 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порядок выполнения мероприятий первой помощи в «красной», «желтой» и «зеленой» зонах;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особенности прохождения службы по призыву, освоение военно-учетных специальностей;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особенности прохождения службы по контракту;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</w:t>
      </w: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военно-учебные заведение и военно-учебные центры.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№ 3. «Культура безопасности жизнедеятельности в современном обществе»: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понятие «культура безопасности», его значение в жизни человека, общества, государства;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соотношение понятий «опасность», «безопасность», «риск» (угроза);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соотношение понятий «опасная ситуация», «чрезвычайная ситуация»;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общие принципы (правила) безопасного поведения;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понятия «</w:t>
      </w:r>
      <w:proofErr w:type="spellStart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виктимность</w:t>
      </w:r>
      <w:proofErr w:type="spellEnd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», «</w:t>
      </w:r>
      <w:proofErr w:type="spellStart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виктимное</w:t>
      </w:r>
      <w:proofErr w:type="spellEnd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поведение», «безопасное поведение»; 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влияние действий и поступков человека на его безопасность и благополучие; 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действия, позволяющие предвидеть опасность;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действия, позволяющие избежать опасности;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действия в опасной и чрезвычайной ситуациях;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риск-ориентированное мышление как основа обеспечения безопасности;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риск-ориентированный подход к обеспечению безопасности личности, общества, государства.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№ 4. «Безопасность в быту»: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источники опасности в быту, их классификация;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общие правила безопасного поведения;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защита прав потребителя;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правила безопасного поведения при осуществлении покупок в Интернете;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причины и профилактика бытовых отравлений, первая помощь, порядок действий в экстренных случаях; 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предупреждение бытовых травм;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основные правила безопасного поведения при обращении и газовыми и электрическими приборами;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последствия </w:t>
      </w:r>
      <w:proofErr w:type="spellStart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электротравмы</w:t>
      </w:r>
      <w:proofErr w:type="spellEnd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порядок проведения сердечно-легочной реанимации; 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основные правила пожарной безопасности в быту;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термические и химические ожоги, первая помощь при ожогах;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коммуникация с соседями;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меры по предупреждению преступлений;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аварии на коммунальных системах жизнеобеспечения;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правила безопасного поведения в ситуации аварии на коммунальной системе;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порядок вызова аварийных служб и взаимодействия с ними;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действия в экстренных случаях.</w:t>
      </w:r>
    </w:p>
    <w:p w:rsidR="000E5DC9" w:rsidRPr="00331673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Модуль № 5. </w:t>
      </w:r>
      <w:r w:rsidRPr="003316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«Безопасность на транспорте»: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история появления правил дорожного движения и причины их изменчивости;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риск-ориентированный подход к обеспечению безопасности на транспорте;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взаимосвязь безопасности водителя и пассажира;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правила безопасного поведения при поездке в легковом автомобиле, автобусе;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ответственность водителя, ответственность пассажира;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представления о знаниях и навыках, необходимых водителю;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№ 6. «Безопасность в общественных местах»: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общественные места и их классификация;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опасности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порядок действий при риске возникновения или возникновении толпы, давки;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правила безопасного поведения при проявлении агрессии;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криминогенные ситуации в общественных местах, правила безопасного поведения, порядок действия при попадании в опасную ситуацию;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порядок действий в ситуации, если вы обнаружили потерявшегося человека;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меры безопасности и порядок действий при угрозе обрушения зданий и отдельных конструкций;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меры безопасности и порядок поведения при угрозе, в случае террористического акта.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№ 7. «Безопасность в природной среде»: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отдых на природе, источники опасности в природной среде;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основные правила безопасного поведения в лесу, в горах, на водоёмах; 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общие правила безопасности в походе;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особенности обеспечения безопасности в лыжном походе;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особенности обеспечения безопасности в водном походе;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особенности обеспечения безопасности в горном походе;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ориентирование на местности;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карты, традиционные и современные средства навигации (компас, </w:t>
      </w:r>
      <w:r w:rsidRPr="00FC660A">
        <w:rPr>
          <w:rFonts w:ascii="Times New Roman" w:hAnsi="Times New Roman" w:cs="Times New Roman"/>
          <w:color w:val="000000"/>
          <w:sz w:val="28"/>
          <w:szCs w:val="28"/>
        </w:rPr>
        <w:t>GPS</w:t>
      </w: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);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порядок действий в случаях, когда человек потерялся в природной среде;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источники опасности </w:t>
      </w:r>
      <w:proofErr w:type="gramStart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автономных условия</w:t>
      </w:r>
      <w:proofErr w:type="gramEnd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сооружение убежища, получение воды и питания;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природные чрезвычайные ситуации;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природные пожары, возможности прогнозирования и предупреждения;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правила безопасного поведения, последствия природных пожаров для людей и окружающей среды;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влияние деятельности человека на природную среду;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причины и источники загрязнения Мирового океана, рек, почвы, космоса;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экологическая грамотность и разумное природопользование.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№ 8. «Основы медицинских знаний. Оказание первой помощи»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понятия «здоровье», «охрана здоровья», «здоровый образ жизни», «лечение», «профилактика»;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составляющие здорового образа жизни: сон, питание, физическая активность, психологическое благополучие;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общие представления об инфекционных заболеваниях;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механизм распространения и способы передачи инфекционных заболеваний; 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чрезвычайные ситуации биолого-социального характера, меры профилактики и защиты;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роль вакцинации, национальный календарь профилактических прививок;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вакцинация по эпидемиологическим показаниям;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значение изобретения вакцины для человечества;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неинфекционные заболевания, самые распространённые неинфекционные заболевания;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факторы риска возникновения сердечно-сосудистых заболеваний;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факторы риска возникновения онкологических заболеваний;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факторы риска возникновения заболеваний дыхательной системы;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факторы риска возникновения эндокринных заболеваний; 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меры профилактики неинфекционных заболеваний;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роль диспансеризации в профилактике неинфекционных заболеваний;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психическое здоровье и психологическое благополучие;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критерии психического здоровья и психологического благополучия;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основные факторы, влияющие на психическое здоровье и психологическое благополучие; 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меры, направленные на сохранение и укрепление психического здоровья;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первая помощь, история возникновения скорой медицинской помощи и первой помощи; 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состояния, при которых оказывается первая помощь;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мероприятия по оказанию первой помощи;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алгоритм первой помощи;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действия при прибытии скорой медицинской помощи.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9. «Безопасность в социуме»: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определение понятия «общение»; 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навыки конструктивного общения;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общие представления о понятиях «социальная группа», «большая группа», «малая группа»; 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межличностное общение, общение в группе, межгрупповое общение (взаимодействие);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особенности общения в группе;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психологические характеристики группы и особенности взаимодействия в группе;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групповые нормы и ценности;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коллектив как социальная группа;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психологические закономерности в группе;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понятие «конфликт», стадии развития конфликта;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конфликты в межличностном общении, конфликты в малой группе; 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факторы, способствующие и препятствующие эскалации конфликта;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способы поведения в конфликте;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деструктивное и агрессивное поведение;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конструктивное поведение в конфликте;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роль регуляции эмоций при разрешении конфликта, способы </w:t>
      </w:r>
      <w:proofErr w:type="spellStart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саморегуляции</w:t>
      </w:r>
      <w:proofErr w:type="spellEnd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способы разрешения конфликтных ситуаций;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основные формы участия третьей стороны в процессе урегулирования и разрешения конфликта;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ведение переговоров при разрешении конфликта; 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опасные проявления конфликтов (</w:t>
      </w:r>
      <w:proofErr w:type="spellStart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буллинг</w:t>
      </w:r>
      <w:proofErr w:type="spellEnd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, насилие);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способы противодействия </w:t>
      </w:r>
      <w:proofErr w:type="spellStart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буллингу</w:t>
      </w:r>
      <w:proofErr w:type="spellEnd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проявлению насилия;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способы психологического воздействия; 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психологическое влияние в малой группе;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положительные и отрицательные стороны конформизма;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эмпатия</w:t>
      </w:r>
      <w:proofErr w:type="spellEnd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уважение к партнёру (партнёрам) по общению как основа коммуникации; 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убеждающая коммуникация;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манипуляция в общении, цели, технологии и способы противодействия;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психологическое влияние на большие группы;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способы воздействия на большую группу: заражение; убеждение; внушение; подражание;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деструктивные и </w:t>
      </w:r>
      <w:proofErr w:type="spellStart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псевдопсихологические</w:t>
      </w:r>
      <w:proofErr w:type="spellEnd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технологии;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противодействие вовлечению молодёжи в противозаконную и антиобщественную деятельность.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№ 10. «Безопасность в информационном пространстве»: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понятия «цифровая среда», «цифровой след»;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влияние цифровой среды на жизнь человека;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приватность, персональные данные;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«цифровая зависимость», её признаки и последствия;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опасности и риски цифровой среды, их источники;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правила безопасного поведения в цифровой среде;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вредоносное программное обеспечение;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вредоносного программного обеспечения, его цели, принципы работы;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правила защиты от вредоносного программного обеспечения;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кража персональных данных, паролей;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мошенничество, </w:t>
      </w:r>
      <w:proofErr w:type="spellStart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фишинг</w:t>
      </w:r>
      <w:proofErr w:type="spellEnd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правила защиты от мошенников;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правила безопасного использования устройств и программ;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поведенческие опасности в цифровой среде и их причины;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опасные персоны, имитация близких социальных отношений;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неосмотрительное поведение и коммуникация в Интернете как угроза для будущей жизни и карьеры;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травля в Интернете, методы защиты от травли;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деструктивные сообщества и деструктивный контент в цифровой среде, их признаки;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механизмы вовлечения в деструктивные сообщества;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вербовка, манипуляция, «воронки вовлечения»; 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радикализация</w:t>
      </w:r>
      <w:proofErr w:type="spellEnd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деструктива</w:t>
      </w:r>
      <w:proofErr w:type="spellEnd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профилактика и противодействие вовлечению в деструктивные сообщества;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правила коммуникации в цифровой среде;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достоверность информации в цифровой среде;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источники информации, проверка на достоверность; 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«информационный пузырь», манипуляция сознанием, пропаганда;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фальшивые аккаунты, вредные советчики, манипуляторы;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понятие «</w:t>
      </w:r>
      <w:proofErr w:type="spellStart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фейк</w:t>
      </w:r>
      <w:proofErr w:type="spellEnd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», цели и виды, распространение </w:t>
      </w:r>
      <w:proofErr w:type="spellStart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фейков</w:t>
      </w:r>
      <w:proofErr w:type="spellEnd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правила и инструменты для распознавания </w:t>
      </w:r>
      <w:proofErr w:type="spellStart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фейковых</w:t>
      </w:r>
      <w:proofErr w:type="spellEnd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текстов и изображений;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понятие прав человека в цифровой среде, их защита; 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ответственность за действия в Интернете;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запрещённый контент;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защита прав в цифровом пространстве.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№ 11. «Основы противодействия экстремизму и терроризму»: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экстремизм и терроризм как угроза устойчивого развития общества;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понятия «экстремизм» и «терроризм», их взаимосвязь;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варианты проявления экстремизма, возможные последствия;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преступления террористической направленности, их цель, причины, последствия; 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опасность вовлечения в экстремистскую и террористическую деятельность: способы и признаки;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предупреждение и противодействие вовлечению в экстремистскую и террористическую деятельность;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формы террористических актов;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уровни террористической угрозы;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правовые основы противодействия экстремизму и терроризму в Российской Федерации;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основы государственной системы противодействия экстремизму и терроризму, ее цели, задачи, принципы;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права и обязанности граждан и общественных организаций в области противодействия экстремизму и терроризму.</w:t>
      </w:r>
    </w:p>
    <w:p w:rsidR="000E5DC9" w:rsidRPr="00FC660A" w:rsidRDefault="000E5DC9" w:rsidP="00FC660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  <w:sectPr w:rsidR="000E5DC9" w:rsidRPr="00FC660A">
          <w:pgSz w:w="11906" w:h="16383"/>
          <w:pgMar w:top="1134" w:right="850" w:bottom="1134" w:left="1701" w:header="720" w:footer="720" w:gutter="0"/>
          <w:cols w:space="720"/>
        </w:sectPr>
      </w:pPr>
    </w:p>
    <w:p w:rsidR="000E5DC9" w:rsidRPr="00FC660A" w:rsidRDefault="00FC660A" w:rsidP="00FC660A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7" w:name="block-61693969"/>
      <w:bookmarkEnd w:id="6"/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ПЛАНИРУЕМЫЕ ОБРАЗОВАТЕЛЬНЫЕ РЕЗУЛЬТАТЫ</w:t>
      </w:r>
    </w:p>
    <w:p w:rsidR="000E5DC9" w:rsidRPr="00FC660A" w:rsidRDefault="000E5DC9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ЛИЧНОСТНЫЕ РЕЗУЛЬТАТЫ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Личностные результаты изучения ОБЗР включают: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1) Гражданское воспитание: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активной гражданской позиции обучающегося, готового 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способного применять принципы и правила безопасного поведения в течение всей жизни;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2) Патриотическое воспитание: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</w:t>
      </w: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Федерации, прошлое и настоящее многонационального народа России, российской армии и флота;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3) Духовно-нравственное воспитание: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осознание духовных ценностей российского народа и российского воинства;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способность оценивать ситуацию и принимать осознанные решения, готовность реализовать риск-ориентированное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ответственное отношение к своим родителям, старшему поколению, семье, культуре и традициям народов России, принятие идей </w:t>
      </w:r>
      <w:proofErr w:type="spellStart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волонтёрства</w:t>
      </w:r>
      <w:proofErr w:type="spellEnd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добровольчества;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4) Эстетическое воспитание: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эстетическое отношение к миру в сочетании с культурой безопасности жизнедеятельности;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5) Ценности научного познания: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мировоззрения, соответствующего текущему уровню развития общей теории безопасности, современных представлений о безопасности 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6) Физическое воспитание: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осознание ценности жизни, </w:t>
      </w:r>
      <w:proofErr w:type="spellStart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ответственного отношения к своему здоровью и здоровью окружающих;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знание приёмов оказания первой помощи и готовность применять их в случае необходимости;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потребность в регулярном ведении здорового образа жизни;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7) Трудовое воспитание: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интерес к различным сферам профессиональной деятельности, включая военно-профессиональную деятельность;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8) Экологическое воспитание: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расширение представлений о деятельности экологической направленности.</w:t>
      </w:r>
    </w:p>
    <w:p w:rsidR="000E5DC9" w:rsidRPr="00FC660A" w:rsidRDefault="000E5DC9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МЕТАПРЕДМЕТНЫЕ РЕЗУЛЬТАТЫ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Познавательные универсальные учебные действия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Базовые логические действия: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риск-ориентированного поведения;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развивать творческое мышление при решении ситуационных задач.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Базовые исследовательские действия</w:t>
      </w: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приобретённые знания и навыки, оценивать возможность их реализации в реальных ситуациях;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Работа с информацией: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Коммуникативные универсальные учебные действия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Общение: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аргументированно, логично и ясно излагать свою точку зрения с использованием языковых средств.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Регулятивные универсальные учебные действия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Самоорганизация: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делать осознанный выбор в новой ситуации, аргументировать его; брать ответственность за своё решение;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оценивать приобретённый опыт;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Самоконтроль, принятие себя и других: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принимать себя, понимая свои недостатки и достоинства, невозможности контроля всего вокруг;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Совместная деятельность: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</w:t>
      </w: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обсуждать процесс и результат совместной работы, договариваться о результатах);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ПРЕДМЕТНЫЕ РЕЗУЛЬТАТЫ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Предметные результаты характеризуют </w:t>
      </w:r>
      <w:proofErr w:type="spellStart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Предметные результаты, формируемые в ходе изучения ОБЗР, должны обеспечивать: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1) знание основ законодательства Российской Федерации, обеспечивающих национальную безопасность и защиту населения от внешних и внутренних угроз; </w:t>
      </w:r>
      <w:proofErr w:type="spellStart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3) </w:t>
      </w:r>
      <w:proofErr w:type="spellStart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4) </w:t>
      </w:r>
      <w:proofErr w:type="spellStart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знаний об элементах начальной военной подготовки; овладение знаниями требований безопасности при обращении со стрелковым оружием; </w:t>
      </w:r>
      <w:proofErr w:type="spellStart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представлений о боевых свойствах и поражающем действии оружия массового поражения, а также способах защиты от него; 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5) </w:t>
      </w:r>
      <w:proofErr w:type="spellStart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6) </w:t>
      </w:r>
      <w:proofErr w:type="spellStart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необходимого уровня военных знаний как фактора построения профессиональной траектории, в том числе и образовательных </w:t>
      </w: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7) </w:t>
      </w:r>
      <w:proofErr w:type="spellStart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8) </w:t>
      </w:r>
      <w:proofErr w:type="spellStart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9) </w:t>
      </w:r>
      <w:proofErr w:type="spellStart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представлений о важности соблюдения правил дорожного движения всеми участниками движения, правил безопасности на 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</w:t>
      </w:r>
      <w:proofErr w:type="spellStart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представлений об экологической безопасности, ценности бережного отношения к природе, разумного природопользования;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</w:t>
      </w:r>
      <w:proofErr w:type="spellStart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14) </w:t>
      </w:r>
      <w:proofErr w:type="spellStart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15) </w:t>
      </w:r>
      <w:proofErr w:type="spellStart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представлений об опасности и негативном влиянии на жизнь личности, общества, государства деструктивной идеологии </w:t>
      </w: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действий при угрозе совершения террористического акта; совершении террористического акта; проведении контртеррористической операции.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10 КЛАСС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№ 1. «Безопасное и устойчивое развитие личности, общества, государства»: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раскрывать правовые основы и принципы обеспечения национальной безопасности Российской Федерации;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роль личности, общества и государства в предупреждении противоправной деятельности;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права и обязанности граждан Российской Федерации в области гражданской обороны;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действовать при сигнале «Внимание всем!», в том числе при химической и радиационной опасности;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роль Вооружённых Сил Российской в обеспечении национальной безопасности.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№ 2. «Основы военной подготовки»: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строевые приёмы в движении без оружия;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выполнять строевые приёмы в движении без оружия;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иметь представление об основах общевойскового боя;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об основных видах общевойскового боя и способах маневра в бою;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походном, предбоевом и боевом порядке подразделений;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способы действий военнослужащего в бою;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знать правила и меры безопасности при обращении с оружием; 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применять меры безопасности при проведении занятий по боевой подготовке и обращении с оружием;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способы удержания оружия, правила прицеливания и производства меткого выстрела;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современных видах короткоствольного стрелкового оружия;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иметь представление об истории возникновения и развития робототехнических комплексов; 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иметь представление о конструктивных особенностях БПЛА </w:t>
      </w:r>
      <w:proofErr w:type="spellStart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квадрокоптерного</w:t>
      </w:r>
      <w:proofErr w:type="spellEnd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типа;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иметь представление о способах боевого применения БПЛА; 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об истории возникновения и развития связи;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назначении радиосвязи и о требованиях, предъявляемых к радиосвязи;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тактических свойствах местности и их влиянии на боевые действия войск;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шанцевом инструменте;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позиции отделения и порядке оборудования окопа для стрелка;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видах оружия массового поражения и их поражающих факторах;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способы действий при применении противником оружия массового поражения;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особенности оказания первой помощи в бою;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условные зоны оказания первой помощи в бою;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приемы самопомощи в бою;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иметь представление о военно-учетных специальностях; 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особенности прохождение военной службы по призыву и по контракту;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иметь представления о военно-учебных заведениях; 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иметь представление о системе военно-учебных центров при учебных заведениях высшего образования.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№ 3. «Культура безопасности жизнедеятельности в современном обществе»: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общие принципы безопасного поведения, приводить примеры;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смысл понятий «</w:t>
      </w:r>
      <w:proofErr w:type="spellStart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виктимное</w:t>
      </w:r>
      <w:proofErr w:type="spellEnd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поведение», «безопасное поведение»;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понимать влияние поведения человека на его безопасность, приводить примеры; 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навыки оценки своих действий с точки зрения их влияния на безопасность;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раскрывать суть риск-ориентированного подхода к обеспечению безопасности; 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приводить примеры реализации риск-ориентированного подхода на уровне личности, общества, государства.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№ 4. «Безопасность в быту»: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оценивать риски возникновения бытовых отравлений, иметь навыки их профилактики;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навыки первой помощи при бытовых отравлениях;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оценивать риски получения бытовых травм;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взаимосвязь поведения и риска получить травму;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правила пожарной безопасности и электробезопасности, понимать влияние соблюдения правил на безопасность в быту;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навыки безопасного поведения в быту при использовании газового и электрического оборудования;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навыки поведения при угрозе и возникновении пожара;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навыки первой помощи при бытовых травмах, ожогах, порядок проведения сердечно-лёгочной реанимации;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понимать влияние конструктивной коммуникации с соседями на уровень безопасности, приводить примеры;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риски противоправных действий, выработать навыки, снижающие криминогенные риски;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правила поведения при возникновении аварии на коммунальной системе;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навыки взаимодействия с коммунальными службами.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№ 5. «Безопасность на транспорте»: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правила дорожного движения;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изменения правил дорожного движения в зависимости от изменения уровня рисков (риск-ориентированный подход);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риски для пешехода при разных условиях, выработать навыки безопасного поведения;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права, обязанности и иметь представление об ответственности пешехода, пассажира, водителя;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знаниях и навыках, необходимых водителю;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правила безопасного поведения при дорожно-транспортных происшествиях разного характера;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навыки оказания первой помощи, навыки пользования огнетушителем;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источники опасности на различных видах транспорта, приводить примеры;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правила безопасного поведения на транспорте, приводить примеры влияния поведения на безопасность;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иметь представление о порядке действий при возникновении </w:t>
      </w:r>
      <w:proofErr w:type="spellStart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опасныхи</w:t>
      </w:r>
      <w:proofErr w:type="spellEnd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чрезвычайных ситуаций на различных видах транспорта.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№ 6. «Безопасность в общественных местах»: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перечислять и классифицировать основные источники опасности в общественных местах;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общие правила безопасного поведения в общественных местах, характеризовать их влияние на безопасность;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навыки оценки рисков возникновения толпы, давки;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оценивать риски возникновения ситуаций криминогенного характера в общественных местах;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навыки безопасного поведения при проявлении агрессии;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безопасном поведении для снижения рисков криминогенного характера;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оценивать риски потеряться в общественном месте;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знать порядок действий в случаях, когда потерялся человек;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правила пожарной безопасности в общественных местах;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особенности поведения при угрозе пожара и пожаре в общественных местах разного типа;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знать правила поведения при угрозе обрушения или обрушении </w:t>
      </w:r>
      <w:proofErr w:type="gramStart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зданий</w:t>
      </w:r>
      <w:proofErr w:type="gramEnd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или отдельных конструкций;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правилах поведения при угрозе или в случае террористического акта в общественном месте.</w:t>
      </w:r>
    </w:p>
    <w:p w:rsid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11 КЛАСС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№ 7 «Безопасность в природной среде»: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выделять и классифицировать источники опасности в природной среде;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знать правила безопасного поведения, </w:t>
      </w:r>
      <w:proofErr w:type="spellStart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минимизирующие</w:t>
      </w:r>
      <w:proofErr w:type="spellEnd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риски потеряться в природной среде;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о порядке действий, если человек потерялся в природной среде;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навыки первой помощи при перегреве, переохлаждении, отморожении, навыки транспортировки пострадавших;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и характеризовать природные чрезвычайные ситуации;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указывать причины и признаки возникновения природных пожаров;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влияние поведения человека на риски возникновения природных пожаров;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безопасных действиях при угрозе и возникновении природного пожара;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оценивать риски природных чрезвычайных ситуаций, вызванных опасными геологическими явлениями и процессами, для своего региона, приводить примеры риск-ориентированного поведения;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оценивать риски природных чрезвычайных ситуаций, вызванных опасными гидрологическими явлениями и процессами, для своего региона, приводить примеры риск-ориентированного поведения;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риск-ориентированного поведения;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значение риск-ориентированного подхода к обеспечению экологической безопасности;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навыки экологической грамотности и разумного природопользования.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№ 8. «Основы медицинских знаний. Оказание первой помощи»: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понимать степень влияния биологических, социально-экономических, экологических, психологических факторов на здоровье;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значение здорового образа жизни и его элементов для человека, приводить примеры из собственного опыта;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навыки соблюдения мер личной профилактики;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роль вакцинации в профилактике инфекционных заболеваний, приводить примеры;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смысл понятия «вакцинация по эпидемиологическим показаниям»;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приводить примеры реализации риск-ориентированного подхода к обеспечению безопасности при чрезвычайных ситуациях биолого-социального характера;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наиболее распространённые неинфекционные заболевания 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характеризовать признаки угрожающих жизни и здоровью состояний (инсульт, сердечный приступ и другие); 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навыки вызова скорой медицинской помощи;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значение образа жизни в профилактике и защите от неинфекционных заболеваний;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основные критерии психического здоровья и психологического благополучия;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факторы, влияющие на психическое здоровье и психологическое благополучие;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иметь представление </w:t>
      </w:r>
      <w:proofErr w:type="gramStart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 основных направления</w:t>
      </w:r>
      <w:proofErr w:type="gramEnd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сохранения и укрепления психического здоровья и психологического благополучия;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смысл понятия «инклюзивное обучение»;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иметь навыки, позволяющие минимизировать влияние хронического стресса;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признаки психологического неблагополучия и критерии обращения за помощью;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правовые основы оказания первой помощи в Российской Федерации;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смысл понятий «первая помощь», «скорая медицинская помощь», их соотношение;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о состояниях, при которых оказывается первая помощь, и действиях при оказании первой помощи;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навыки применения алгоритма первой помощи;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№ 9. «Безопасность в социуме»: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навыки конструктивного общения;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смысл понятий «социальная группа», «малая группа», «большая группа»;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взаимодействие в группе;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смысл понятия «конфликт»;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стадии развития конфликта, приводить примеры;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факторы, способствующие и препятствующие развитию конфликта;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навыки конструктивного разрешения конфликта;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условия привлечения третьей стороны для разрешения конфликта;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способах пресечения опасных проявлений конфликтов;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раскрывать способы противодействия </w:t>
      </w:r>
      <w:proofErr w:type="spellStart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буллингу</w:t>
      </w:r>
      <w:proofErr w:type="spellEnd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проявлениям насилия;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способы психологического воздействия;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особенности убеждающей коммуникации;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объяснять смысл понятия «манипуляция»; 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называть характеристики </w:t>
      </w:r>
      <w:proofErr w:type="spellStart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манипулятивного</w:t>
      </w:r>
      <w:proofErr w:type="spellEnd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воздействия, приводить примеры; 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представления о способах противодействия манипуляции;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иметь представление о деструктивных и </w:t>
      </w:r>
      <w:proofErr w:type="spellStart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псевдопсихологических</w:t>
      </w:r>
      <w:proofErr w:type="spellEnd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технологиях и способах противодействия.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№ 10. «Безопасность в информационном пространстве»: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цифровую среду, её влияние на жизнь человека;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смысл понятий «цифровая среда», «цифровой след», «персональные данные»;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запрещённый контент и другие), раскрывать их характерные признаки;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навыки безопасных действий по снижению рисков, и защите от опасностей цифровой среды;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смысл понятий «программное обеспечение», «вредоносное программное обеспечение»;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навыки безопасного использования устройств и программ;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перечислять и классифицировать опасности, связанные с поведением людей в цифровой среде;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навыки безопасной коммуникации в цифровой среде;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смысл и взаимосвязь понятий «достоверность информации», «информационный пузырь», «</w:t>
      </w:r>
      <w:proofErr w:type="spellStart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фейк</w:t>
      </w:r>
      <w:proofErr w:type="spellEnd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»;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№ 11. «Основы противодействия экстремизму и терроризму»: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методах и видах террористической деятельности;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знать уровни террористической опасности, иметь навыки безопасных действий при их объявлении;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контртеррористической операции;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:rsidR="000E5DC9" w:rsidRPr="00FC660A" w:rsidRDefault="000E5DC9" w:rsidP="00FC660A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ru-RU"/>
        </w:rPr>
        <w:sectPr w:rsidR="000E5DC9" w:rsidRPr="00FC660A">
          <w:pgSz w:w="11906" w:h="16383"/>
          <w:pgMar w:top="1134" w:right="850" w:bottom="1134" w:left="1701" w:header="720" w:footer="720" w:gutter="0"/>
          <w:cols w:space="720"/>
        </w:sectPr>
      </w:pPr>
    </w:p>
    <w:p w:rsidR="000E5DC9" w:rsidRPr="00FC660A" w:rsidRDefault="00FC660A" w:rsidP="00FC660A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bookmarkStart w:id="8" w:name="block-61693970"/>
      <w:bookmarkEnd w:id="7"/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 xml:space="preserve"> </w:t>
      </w:r>
      <w:r w:rsidRPr="00FC660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ТЕМАТИЧЕСКОЕ ПЛАНИРОВАНИЕ 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FC660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8"/>
        <w:gridCol w:w="5570"/>
        <w:gridCol w:w="888"/>
        <w:gridCol w:w="1168"/>
        <w:gridCol w:w="1260"/>
        <w:gridCol w:w="3428"/>
      </w:tblGrid>
      <w:tr w:rsidR="00FC660A" w:rsidRPr="00FC660A" w:rsidTr="00FC660A">
        <w:trPr>
          <w:trHeight w:val="144"/>
          <w:tblCellSpacing w:w="20" w:type="nil"/>
        </w:trPr>
        <w:tc>
          <w:tcPr>
            <w:tcW w:w="15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60A" w:rsidRDefault="00FC660A" w:rsidP="00FC66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6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0E5DC9" w:rsidRPr="00FC660A" w:rsidRDefault="00FC660A" w:rsidP="00FC66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5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6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3316" w:type="dxa"/>
            <w:gridSpan w:val="3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660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</w:t>
            </w:r>
            <w:proofErr w:type="spellEnd"/>
            <w:r w:rsidRPr="00FC660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660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34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C660A">
              <w:rPr>
                <w:rFonts w:ascii="Times New Roman" w:hAnsi="Times New Roman" w:cs="Times New Roman"/>
                <w:b/>
                <w:color w:val="000000"/>
              </w:rPr>
              <w:t>Электронные</w:t>
            </w:r>
            <w:proofErr w:type="spellEnd"/>
            <w:r w:rsidRPr="00FC660A">
              <w:rPr>
                <w:rFonts w:ascii="Times New Roman" w:hAnsi="Times New Roman" w:cs="Times New Roman"/>
                <w:b/>
                <w:color w:val="000000"/>
              </w:rPr>
              <w:t xml:space="preserve"> (</w:t>
            </w:r>
            <w:proofErr w:type="spellStart"/>
            <w:r w:rsidRPr="00FC660A">
              <w:rPr>
                <w:rFonts w:ascii="Times New Roman" w:hAnsi="Times New Roman" w:cs="Times New Roman"/>
                <w:b/>
                <w:color w:val="000000"/>
              </w:rPr>
              <w:t>цифровые</w:t>
            </w:r>
            <w:proofErr w:type="spellEnd"/>
            <w:r w:rsidRPr="00FC660A">
              <w:rPr>
                <w:rFonts w:ascii="Times New Roman" w:hAnsi="Times New Roman" w:cs="Times New Roman"/>
                <w:b/>
                <w:color w:val="000000"/>
              </w:rPr>
              <w:t xml:space="preserve">) </w:t>
            </w:r>
            <w:proofErr w:type="spellStart"/>
            <w:r w:rsidRPr="00FC660A">
              <w:rPr>
                <w:rFonts w:ascii="Times New Roman" w:hAnsi="Times New Roman" w:cs="Times New Roman"/>
                <w:b/>
                <w:color w:val="000000"/>
              </w:rPr>
              <w:t>образовательные</w:t>
            </w:r>
            <w:proofErr w:type="spellEnd"/>
            <w:r w:rsidRPr="00FC660A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FC660A">
              <w:rPr>
                <w:rFonts w:ascii="Times New Roman" w:hAnsi="Times New Roman" w:cs="Times New Roman"/>
                <w:b/>
                <w:color w:val="000000"/>
              </w:rPr>
              <w:t>ресурсы</w:t>
            </w:r>
            <w:proofErr w:type="spellEnd"/>
          </w:p>
          <w:p w:rsidR="000E5DC9" w:rsidRPr="00FC660A" w:rsidRDefault="000E5DC9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60A" w:rsidRPr="00FC660A" w:rsidTr="00FC660A">
        <w:trPr>
          <w:trHeight w:val="144"/>
          <w:tblCellSpacing w:w="20" w:type="nil"/>
        </w:trPr>
        <w:tc>
          <w:tcPr>
            <w:tcW w:w="15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DC9" w:rsidRPr="00FC660A" w:rsidRDefault="000E5DC9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DC9" w:rsidRPr="00FC660A" w:rsidRDefault="000E5DC9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C660A">
              <w:rPr>
                <w:rFonts w:ascii="Times New Roman" w:hAnsi="Times New Roman" w:cs="Times New Roman"/>
                <w:b/>
                <w:color w:val="000000"/>
              </w:rPr>
              <w:t>Всего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</w:tcPr>
          <w:p w:rsidR="000E5DC9" w:rsidRPr="00FC660A" w:rsidRDefault="00FC660A" w:rsidP="00FC66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FC660A">
              <w:rPr>
                <w:rFonts w:ascii="Times New Roman" w:hAnsi="Times New Roman" w:cs="Times New Roman"/>
                <w:b/>
                <w:color w:val="000000"/>
                <w:lang w:val="ru-RU"/>
              </w:rPr>
              <w:t>Контрол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.</w:t>
            </w:r>
            <w:r w:rsidRPr="00FC660A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работы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</w:tcPr>
          <w:p w:rsidR="000E5DC9" w:rsidRPr="00FC660A" w:rsidRDefault="00FC660A" w:rsidP="00FC66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Практич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.</w:t>
            </w:r>
            <w:r w:rsidRPr="00FC660A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работы</w:t>
            </w:r>
          </w:p>
        </w:tc>
        <w:tc>
          <w:tcPr>
            <w:tcW w:w="342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DC9" w:rsidRPr="00FC660A" w:rsidRDefault="000E5DC9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C660A" w:rsidRPr="00331673" w:rsidTr="00FC660A">
        <w:trPr>
          <w:trHeight w:val="144"/>
          <w:tblCellSpacing w:w="20" w:type="nil"/>
        </w:trPr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5570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</w:tcPr>
          <w:p w:rsidR="000E5DC9" w:rsidRPr="00FC660A" w:rsidRDefault="00FC660A" w:rsidP="00FC66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</w:tcPr>
          <w:p w:rsidR="000E5DC9" w:rsidRPr="00FC660A" w:rsidRDefault="00FC660A" w:rsidP="00FC66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</w:tcPr>
          <w:p w:rsidR="000E5DC9" w:rsidRPr="00FC660A" w:rsidRDefault="00FC660A" w:rsidP="00FC66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3428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"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/8332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07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</w:hyperlink>
          </w:p>
        </w:tc>
      </w:tr>
      <w:tr w:rsidR="00FC660A" w:rsidRPr="00331673" w:rsidTr="00FC660A">
        <w:trPr>
          <w:trHeight w:val="144"/>
          <w:tblCellSpacing w:w="20" w:type="nil"/>
        </w:trPr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570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</w:t>
            </w:r>
            <w:proofErr w:type="spellEnd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военной</w:t>
            </w:r>
            <w:proofErr w:type="spellEnd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подготовки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</w:tcPr>
          <w:p w:rsidR="000E5DC9" w:rsidRPr="00FC660A" w:rsidRDefault="00FC660A" w:rsidP="00FC66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</w:tcPr>
          <w:p w:rsidR="000E5DC9" w:rsidRPr="00FC660A" w:rsidRDefault="00FC660A" w:rsidP="00FC66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</w:tcPr>
          <w:p w:rsidR="000E5DC9" w:rsidRPr="00FC660A" w:rsidRDefault="00FC660A" w:rsidP="00FC66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</w:t>
            </w:r>
          </w:p>
        </w:tc>
        <w:tc>
          <w:tcPr>
            <w:tcW w:w="3428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"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/8332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07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</w:hyperlink>
          </w:p>
        </w:tc>
      </w:tr>
      <w:tr w:rsidR="00FC660A" w:rsidRPr="00331673" w:rsidTr="00FC660A">
        <w:trPr>
          <w:trHeight w:val="144"/>
          <w:tblCellSpacing w:w="20" w:type="nil"/>
        </w:trPr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570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</w:tcPr>
          <w:p w:rsidR="000E5DC9" w:rsidRPr="00FC660A" w:rsidRDefault="00FC660A" w:rsidP="00FC66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</w:tcPr>
          <w:p w:rsidR="000E5DC9" w:rsidRPr="00FC660A" w:rsidRDefault="00FC660A" w:rsidP="00FC66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</w:tcPr>
          <w:p w:rsidR="000E5DC9" w:rsidRPr="00FC660A" w:rsidRDefault="00FC660A" w:rsidP="00FC66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3428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7"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/8332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07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</w:hyperlink>
          </w:p>
        </w:tc>
      </w:tr>
      <w:tr w:rsidR="00FC660A" w:rsidRPr="00331673" w:rsidTr="00FC660A">
        <w:trPr>
          <w:trHeight w:val="144"/>
          <w:tblCellSpacing w:w="20" w:type="nil"/>
        </w:trPr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570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Безопасность</w:t>
            </w:r>
            <w:proofErr w:type="spellEnd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быту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</w:tcPr>
          <w:p w:rsidR="000E5DC9" w:rsidRPr="00FC660A" w:rsidRDefault="00FC660A" w:rsidP="00FC66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</w:tcPr>
          <w:p w:rsidR="000E5DC9" w:rsidRPr="00FC660A" w:rsidRDefault="00FC660A" w:rsidP="00FC66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</w:tcPr>
          <w:p w:rsidR="000E5DC9" w:rsidRPr="00FC660A" w:rsidRDefault="00FC660A" w:rsidP="00FC66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3428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8"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/8332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07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</w:hyperlink>
          </w:p>
        </w:tc>
      </w:tr>
      <w:tr w:rsidR="00FC660A" w:rsidRPr="00331673" w:rsidTr="00FC660A">
        <w:trPr>
          <w:trHeight w:val="144"/>
          <w:tblCellSpacing w:w="20" w:type="nil"/>
        </w:trPr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570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Безопасность</w:t>
            </w:r>
            <w:proofErr w:type="spellEnd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</w:t>
            </w:r>
            <w:proofErr w:type="spellEnd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транспорте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</w:tcPr>
          <w:p w:rsidR="000E5DC9" w:rsidRPr="00FC660A" w:rsidRDefault="00FC660A" w:rsidP="00FC66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</w:tcPr>
          <w:p w:rsidR="000E5DC9" w:rsidRPr="00FC660A" w:rsidRDefault="00FC660A" w:rsidP="00FC66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</w:tcPr>
          <w:p w:rsidR="000E5DC9" w:rsidRPr="00FC660A" w:rsidRDefault="00FC660A" w:rsidP="00FC66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3428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9"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/8332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07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</w:hyperlink>
          </w:p>
        </w:tc>
      </w:tr>
      <w:tr w:rsidR="00FC660A" w:rsidRPr="00331673" w:rsidTr="00FC660A">
        <w:trPr>
          <w:trHeight w:val="144"/>
          <w:tblCellSpacing w:w="20" w:type="nil"/>
        </w:trPr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570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Безопасность</w:t>
            </w:r>
            <w:proofErr w:type="spellEnd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общественных</w:t>
            </w:r>
            <w:proofErr w:type="spellEnd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местах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</w:tcPr>
          <w:p w:rsidR="000E5DC9" w:rsidRPr="00FC660A" w:rsidRDefault="00FC660A" w:rsidP="00FC66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</w:tcPr>
          <w:p w:rsidR="000E5DC9" w:rsidRPr="00FC660A" w:rsidRDefault="00FC660A" w:rsidP="00FC66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</w:tcPr>
          <w:p w:rsidR="000E5DC9" w:rsidRPr="00FC660A" w:rsidRDefault="00FC660A" w:rsidP="00FC66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3428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0"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/8332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07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</w:hyperlink>
          </w:p>
        </w:tc>
      </w:tr>
      <w:tr w:rsidR="00FC660A" w:rsidRPr="00FC660A" w:rsidTr="00FC660A">
        <w:trPr>
          <w:trHeight w:val="144"/>
          <w:tblCellSpacing w:w="20" w:type="nil"/>
        </w:trPr>
        <w:tc>
          <w:tcPr>
            <w:tcW w:w="7088" w:type="dxa"/>
            <w:gridSpan w:val="2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</w:tcPr>
          <w:p w:rsidR="000E5DC9" w:rsidRPr="00FC660A" w:rsidRDefault="00FC660A" w:rsidP="00FC66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</w:tcPr>
          <w:p w:rsidR="000E5DC9" w:rsidRPr="00FC660A" w:rsidRDefault="00FC660A" w:rsidP="00FC66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</w:tcPr>
          <w:p w:rsidR="000E5DC9" w:rsidRPr="00FC660A" w:rsidRDefault="00FC660A" w:rsidP="00FC66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3428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0E5DC9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E5DC9" w:rsidRPr="00FC660A" w:rsidRDefault="000E5DC9" w:rsidP="00FC660A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  <w:sectPr w:rsidR="000E5DC9" w:rsidRPr="00FC66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DC9" w:rsidRPr="00FC660A" w:rsidRDefault="00FC660A" w:rsidP="00FC660A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FC660A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5842"/>
        <w:gridCol w:w="1222"/>
        <w:gridCol w:w="1144"/>
        <w:gridCol w:w="1193"/>
        <w:gridCol w:w="3366"/>
      </w:tblGrid>
      <w:tr w:rsidR="000E5DC9" w:rsidRPr="00FC660A" w:rsidTr="009A4BC4">
        <w:trPr>
          <w:trHeight w:val="144"/>
          <w:tblCellSpacing w:w="20" w:type="nil"/>
        </w:trPr>
        <w:tc>
          <w:tcPr>
            <w:tcW w:w="993" w:type="dxa"/>
            <w:vMerge w:val="restart"/>
            <w:tcMar>
              <w:top w:w="50" w:type="dxa"/>
              <w:left w:w="100" w:type="dxa"/>
            </w:tcMar>
          </w:tcPr>
          <w:p w:rsidR="000E5DC9" w:rsidRPr="00FC660A" w:rsidRDefault="00FC660A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 п/п</w:t>
            </w:r>
          </w:p>
          <w:p w:rsidR="000E5DC9" w:rsidRPr="00FC660A" w:rsidRDefault="000E5DC9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660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FC660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660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разделов</w:t>
            </w:r>
            <w:proofErr w:type="spellEnd"/>
            <w:r w:rsidRPr="00FC660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FC660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</w:t>
            </w:r>
            <w:proofErr w:type="spellEnd"/>
            <w:r w:rsidRPr="00FC660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660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программы</w:t>
            </w:r>
            <w:proofErr w:type="spellEnd"/>
            <w:r w:rsidRPr="00FC660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0E5DC9" w:rsidRPr="00FC660A" w:rsidRDefault="000E5DC9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gridSpan w:val="3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660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</w:t>
            </w:r>
            <w:proofErr w:type="spellEnd"/>
            <w:r w:rsidRPr="00FC660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660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3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C6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C6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FC6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FC6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C6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6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</w:p>
          <w:p w:rsidR="000E5DC9" w:rsidRPr="00FC660A" w:rsidRDefault="000E5DC9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60A" w:rsidRPr="00FC660A" w:rsidTr="009A4BC4">
        <w:trPr>
          <w:trHeight w:val="144"/>
          <w:tblCellSpacing w:w="20" w:type="nil"/>
        </w:trPr>
        <w:tc>
          <w:tcPr>
            <w:tcW w:w="9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60A" w:rsidRPr="00FC660A" w:rsidRDefault="00FC660A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60A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FC660A" w:rsidRPr="00FC660A" w:rsidRDefault="00FC660A" w:rsidP="00FC66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C660A">
              <w:rPr>
                <w:rFonts w:ascii="Times New Roman" w:hAnsi="Times New Roman" w:cs="Times New Roman"/>
                <w:b/>
                <w:color w:val="000000"/>
              </w:rPr>
              <w:t>Всего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</w:tcPr>
          <w:p w:rsidR="00FC660A" w:rsidRPr="00FC660A" w:rsidRDefault="00FC660A" w:rsidP="00FC66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FC660A">
              <w:rPr>
                <w:rFonts w:ascii="Times New Roman" w:hAnsi="Times New Roman" w:cs="Times New Roman"/>
                <w:b/>
                <w:color w:val="000000"/>
                <w:lang w:val="ru-RU"/>
              </w:rPr>
              <w:t>Контрол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.</w:t>
            </w:r>
            <w:r w:rsidRPr="00FC660A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работы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</w:tcPr>
          <w:p w:rsidR="00FC660A" w:rsidRPr="00FC660A" w:rsidRDefault="00FC660A" w:rsidP="00FC66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Практич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.</w:t>
            </w:r>
            <w:r w:rsidRPr="00FC660A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работы</w:t>
            </w:r>
          </w:p>
        </w:tc>
        <w:tc>
          <w:tcPr>
            <w:tcW w:w="336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60A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60A" w:rsidRPr="00331673" w:rsidTr="009A4BC4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</w:tcPr>
          <w:p w:rsidR="00FC660A" w:rsidRPr="00FC660A" w:rsidRDefault="00FC660A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823" w:type="dxa"/>
            <w:tcMar>
              <w:top w:w="50" w:type="dxa"/>
              <w:left w:w="100" w:type="dxa"/>
            </w:tcMar>
            <w:vAlign w:val="center"/>
          </w:tcPr>
          <w:p w:rsidR="00FC660A" w:rsidRPr="00FC660A" w:rsidRDefault="00FC660A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Безопасность</w:t>
            </w:r>
            <w:proofErr w:type="spellEnd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природной</w:t>
            </w:r>
            <w:proofErr w:type="spellEnd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среде</w:t>
            </w:r>
            <w:proofErr w:type="spellEnd"/>
          </w:p>
        </w:tc>
        <w:tc>
          <w:tcPr>
            <w:tcW w:w="1303" w:type="dxa"/>
            <w:tcMar>
              <w:top w:w="50" w:type="dxa"/>
              <w:left w:w="100" w:type="dxa"/>
            </w:tcMar>
          </w:tcPr>
          <w:p w:rsidR="00FC660A" w:rsidRPr="00FC660A" w:rsidRDefault="00FC660A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</w:tcPr>
          <w:p w:rsidR="00FC660A" w:rsidRPr="00FC660A" w:rsidRDefault="00FC660A" w:rsidP="00FC66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FC660A" w:rsidRPr="00FC660A" w:rsidRDefault="00FC660A" w:rsidP="00FC66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  <w:vAlign w:val="center"/>
          </w:tcPr>
          <w:p w:rsidR="00FC660A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1"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/2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60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fb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</w:tr>
      <w:tr w:rsidR="00FC660A" w:rsidRPr="00331673" w:rsidTr="009A4BC4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</w:tcPr>
          <w:p w:rsidR="00FC660A" w:rsidRPr="00FC660A" w:rsidRDefault="00FC660A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823" w:type="dxa"/>
            <w:tcMar>
              <w:top w:w="50" w:type="dxa"/>
              <w:left w:w="100" w:type="dxa"/>
            </w:tcMar>
            <w:vAlign w:val="center"/>
          </w:tcPr>
          <w:p w:rsidR="00FC660A" w:rsidRPr="00FC660A" w:rsidRDefault="00FC660A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медицинских знаний. Оказание первой помощи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</w:tcPr>
          <w:p w:rsidR="00FC660A" w:rsidRPr="00FC660A" w:rsidRDefault="00FC660A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</w:tcPr>
          <w:p w:rsidR="00FC660A" w:rsidRPr="00FC660A" w:rsidRDefault="00FC660A" w:rsidP="00FC66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FC660A" w:rsidRPr="00FC660A" w:rsidRDefault="00FC660A" w:rsidP="00FC66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  <w:vAlign w:val="center"/>
          </w:tcPr>
          <w:p w:rsidR="00FC660A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2"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/2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60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fb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</w:tr>
      <w:tr w:rsidR="00FC660A" w:rsidRPr="00331673" w:rsidTr="009A4BC4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</w:tcPr>
          <w:p w:rsidR="00FC660A" w:rsidRPr="00FC660A" w:rsidRDefault="00FC660A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823" w:type="dxa"/>
            <w:tcMar>
              <w:top w:w="50" w:type="dxa"/>
              <w:left w:w="100" w:type="dxa"/>
            </w:tcMar>
            <w:vAlign w:val="center"/>
          </w:tcPr>
          <w:p w:rsidR="00FC660A" w:rsidRPr="00FC660A" w:rsidRDefault="00FC660A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Безопасность</w:t>
            </w:r>
            <w:proofErr w:type="spellEnd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социуме</w:t>
            </w:r>
            <w:proofErr w:type="spellEnd"/>
          </w:p>
        </w:tc>
        <w:tc>
          <w:tcPr>
            <w:tcW w:w="1303" w:type="dxa"/>
            <w:tcMar>
              <w:top w:w="50" w:type="dxa"/>
              <w:left w:w="100" w:type="dxa"/>
            </w:tcMar>
          </w:tcPr>
          <w:p w:rsidR="00FC660A" w:rsidRPr="00FC660A" w:rsidRDefault="00FC660A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</w:tcPr>
          <w:p w:rsidR="00FC660A" w:rsidRPr="00FC660A" w:rsidRDefault="00FC660A" w:rsidP="00FC66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FC660A" w:rsidRPr="00FC660A" w:rsidRDefault="00FC660A" w:rsidP="00FC66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  <w:vAlign w:val="center"/>
          </w:tcPr>
          <w:p w:rsidR="00FC660A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3"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/2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60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fb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</w:tr>
      <w:tr w:rsidR="00FC660A" w:rsidRPr="00331673" w:rsidTr="009A4BC4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</w:tcPr>
          <w:p w:rsidR="00FC660A" w:rsidRPr="00FC660A" w:rsidRDefault="00FC660A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823" w:type="dxa"/>
            <w:tcMar>
              <w:top w:w="50" w:type="dxa"/>
              <w:left w:w="100" w:type="dxa"/>
            </w:tcMar>
            <w:vAlign w:val="center"/>
          </w:tcPr>
          <w:p w:rsidR="00FC660A" w:rsidRPr="00FC660A" w:rsidRDefault="00FC660A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Безопасность</w:t>
            </w:r>
            <w:proofErr w:type="spellEnd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информационном</w:t>
            </w:r>
            <w:proofErr w:type="spellEnd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пространстве</w:t>
            </w:r>
            <w:proofErr w:type="spellEnd"/>
          </w:p>
        </w:tc>
        <w:tc>
          <w:tcPr>
            <w:tcW w:w="1303" w:type="dxa"/>
            <w:tcMar>
              <w:top w:w="50" w:type="dxa"/>
              <w:left w:w="100" w:type="dxa"/>
            </w:tcMar>
          </w:tcPr>
          <w:p w:rsidR="00FC660A" w:rsidRPr="00FC660A" w:rsidRDefault="00FC660A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</w:tcPr>
          <w:p w:rsidR="00FC660A" w:rsidRPr="00FC660A" w:rsidRDefault="00FC660A" w:rsidP="00FC66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FC660A" w:rsidRPr="00FC660A" w:rsidRDefault="00FC660A" w:rsidP="00FC66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  <w:vAlign w:val="center"/>
          </w:tcPr>
          <w:p w:rsidR="00FC660A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4"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/2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60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fb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</w:tr>
      <w:tr w:rsidR="00FC660A" w:rsidRPr="00331673" w:rsidTr="009A4BC4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</w:tcPr>
          <w:p w:rsidR="00FC660A" w:rsidRPr="00FC660A" w:rsidRDefault="00FC660A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823" w:type="dxa"/>
            <w:tcMar>
              <w:top w:w="50" w:type="dxa"/>
              <w:left w:w="100" w:type="dxa"/>
            </w:tcMar>
            <w:vAlign w:val="center"/>
          </w:tcPr>
          <w:p w:rsidR="00FC660A" w:rsidRPr="00FC660A" w:rsidRDefault="00FC660A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противодействия экстремизму и терроризму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</w:tcPr>
          <w:p w:rsidR="00FC660A" w:rsidRPr="00FC660A" w:rsidRDefault="00FC660A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</w:tcPr>
          <w:p w:rsidR="00FC660A" w:rsidRPr="00FC660A" w:rsidRDefault="00FC660A" w:rsidP="00FC66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FC660A" w:rsidRPr="00FC660A" w:rsidRDefault="00FC660A" w:rsidP="00FC66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  <w:vAlign w:val="center"/>
          </w:tcPr>
          <w:p w:rsidR="00FC660A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5"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/2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60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fb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</w:tr>
      <w:tr w:rsidR="00FC660A" w:rsidRPr="00FC660A" w:rsidTr="009A4B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660A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</w:tcPr>
          <w:p w:rsidR="00FC660A" w:rsidRPr="00FC660A" w:rsidRDefault="00FC660A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</w:tcPr>
          <w:p w:rsidR="00FC660A" w:rsidRPr="00FC660A" w:rsidRDefault="00FC660A" w:rsidP="00FC66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FC660A" w:rsidRPr="00FC660A" w:rsidRDefault="00FC660A" w:rsidP="00FC66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  <w:vAlign w:val="center"/>
          </w:tcPr>
          <w:p w:rsidR="00FC660A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E5DC9" w:rsidRPr="00FC660A" w:rsidRDefault="000E5DC9" w:rsidP="009A4BC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  <w:sectPr w:rsidR="000E5DC9" w:rsidRPr="00FC66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DC9" w:rsidRPr="00FC660A" w:rsidRDefault="000E5DC9" w:rsidP="009A4BC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  <w:sectPr w:rsidR="000E5DC9" w:rsidRPr="00FC66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DC9" w:rsidRPr="00FC660A" w:rsidRDefault="00FC660A" w:rsidP="009A4BC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bookmarkStart w:id="9" w:name="block-61693973"/>
      <w:bookmarkEnd w:id="8"/>
      <w:r w:rsidRPr="00FC660A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ПОУРОЧНОЕ ПЛАНИРОВАНИЕ 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FC660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1"/>
        <w:gridCol w:w="4554"/>
        <w:gridCol w:w="776"/>
        <w:gridCol w:w="1125"/>
        <w:gridCol w:w="1237"/>
        <w:gridCol w:w="1524"/>
        <w:gridCol w:w="3445"/>
      </w:tblGrid>
      <w:tr w:rsidR="009A4BC4" w:rsidRPr="00FC660A" w:rsidTr="009A4BC4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</w:tcPr>
          <w:p w:rsidR="009A4BC4" w:rsidRDefault="00FC660A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  <w:p w:rsidR="000E5DC9" w:rsidRPr="00FC660A" w:rsidRDefault="00FC660A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49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660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</w:t>
            </w:r>
            <w:proofErr w:type="spellEnd"/>
            <w:r w:rsidRPr="00FC660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660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урока</w:t>
            </w:r>
            <w:proofErr w:type="spellEnd"/>
            <w:r w:rsidRPr="00FC660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0E5DC9" w:rsidRPr="00FC660A" w:rsidRDefault="000E5DC9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gridSpan w:val="3"/>
            <w:tcMar>
              <w:top w:w="50" w:type="dxa"/>
              <w:left w:w="100" w:type="dxa"/>
            </w:tcMar>
          </w:tcPr>
          <w:p w:rsidR="000E5DC9" w:rsidRPr="009A4BC4" w:rsidRDefault="00FC660A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B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A4B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B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559" w:type="dxa"/>
            <w:vMerge w:val="restart"/>
            <w:tcMar>
              <w:top w:w="50" w:type="dxa"/>
              <w:left w:w="100" w:type="dxa"/>
            </w:tcMar>
          </w:tcPr>
          <w:p w:rsidR="009A4BC4" w:rsidRDefault="00FC660A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9A4B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9A4B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E5DC9" w:rsidRPr="009A4BC4" w:rsidRDefault="00FC660A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B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  <w:p w:rsidR="000E5DC9" w:rsidRPr="009A4BC4" w:rsidRDefault="000E5DC9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vMerge w:val="restart"/>
            <w:tcMar>
              <w:top w:w="50" w:type="dxa"/>
              <w:left w:w="100" w:type="dxa"/>
            </w:tcMar>
          </w:tcPr>
          <w:p w:rsidR="000E5DC9" w:rsidRPr="009A4BC4" w:rsidRDefault="00FC660A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B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9A4B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B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9A4B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B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9A4B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B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</w:p>
          <w:p w:rsidR="000E5DC9" w:rsidRPr="009A4BC4" w:rsidRDefault="000E5DC9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BC4" w:rsidRPr="00FC660A" w:rsidTr="009A4BC4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C660A">
              <w:rPr>
                <w:rFonts w:ascii="Times New Roman" w:hAnsi="Times New Roman" w:cs="Times New Roman"/>
                <w:b/>
                <w:color w:val="000000"/>
              </w:rPr>
              <w:t>Всего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FC660A">
              <w:rPr>
                <w:rFonts w:ascii="Times New Roman" w:hAnsi="Times New Roman" w:cs="Times New Roman"/>
                <w:b/>
                <w:color w:val="000000"/>
                <w:lang w:val="ru-RU"/>
              </w:rPr>
              <w:t>Контрол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.</w:t>
            </w:r>
            <w:r w:rsidRPr="00FC660A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работы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Практич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.</w:t>
            </w:r>
            <w:r w:rsidRPr="00FC660A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работы</w:t>
            </w:r>
          </w:p>
        </w:tc>
        <w:tc>
          <w:tcPr>
            <w:tcW w:w="15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4BC4" w:rsidRPr="009A4BC4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4BC4" w:rsidRPr="009A4BC4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BC4" w:rsidRPr="00331673" w:rsidTr="009A4BC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917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04.09.2025</w:t>
            </w:r>
          </w:p>
        </w:tc>
        <w:tc>
          <w:tcPr>
            <w:tcW w:w="3456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Бибилиотека</w:t>
            </w:r>
            <w:proofErr w:type="spellEnd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ЦОК </w:t>
            </w:r>
            <w:hyperlink r:id="rId16"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eae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fff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</w:t>
              </w:r>
            </w:hyperlink>
          </w:p>
        </w:tc>
      </w:tr>
      <w:tr w:rsidR="009A4BC4" w:rsidRPr="00FC660A" w:rsidTr="009A4BC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917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Государственная</w:t>
            </w:r>
            <w:proofErr w:type="spellEnd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общественная</w:t>
            </w:r>
            <w:proofErr w:type="spellEnd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безопасность</w:t>
            </w:r>
            <w:proofErr w:type="spellEnd"/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11.09.2025</w:t>
            </w:r>
          </w:p>
        </w:tc>
        <w:tc>
          <w:tcPr>
            <w:tcW w:w="3456" w:type="dxa"/>
            <w:tcMar>
              <w:top w:w="50" w:type="dxa"/>
              <w:left w:w="100" w:type="dxa"/>
            </w:tcMar>
          </w:tcPr>
          <w:p w:rsidR="009A4BC4" w:rsidRPr="00FC660A" w:rsidRDefault="00331673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>
              <w:r w:rsidR="009A4BC4"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https://m.edsoo.ru/8332b07b</w:t>
              </w:r>
            </w:hyperlink>
          </w:p>
        </w:tc>
      </w:tr>
      <w:tr w:rsidR="009A4BC4" w:rsidRPr="00FC660A" w:rsidTr="009A4BC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917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18.09.2025</w:t>
            </w:r>
          </w:p>
        </w:tc>
        <w:tc>
          <w:tcPr>
            <w:tcW w:w="3456" w:type="dxa"/>
            <w:tcMar>
              <w:top w:w="50" w:type="dxa"/>
              <w:left w:w="100" w:type="dxa"/>
            </w:tcMar>
          </w:tcPr>
          <w:p w:rsidR="009A4BC4" w:rsidRPr="00FC660A" w:rsidRDefault="00331673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>
              <w:r w:rsidR="009A4BC4"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https://m.edsoo.ru/8332b07b</w:t>
              </w:r>
            </w:hyperlink>
          </w:p>
        </w:tc>
      </w:tr>
      <w:tr w:rsidR="009A4BC4" w:rsidRPr="00FC660A" w:rsidTr="009A4BC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917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25.09.2025</w:t>
            </w:r>
          </w:p>
        </w:tc>
        <w:tc>
          <w:tcPr>
            <w:tcW w:w="3456" w:type="dxa"/>
            <w:tcMar>
              <w:top w:w="50" w:type="dxa"/>
              <w:left w:w="100" w:type="dxa"/>
            </w:tcMar>
          </w:tcPr>
          <w:p w:rsidR="009A4BC4" w:rsidRPr="00FC660A" w:rsidRDefault="00331673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>
              <w:r w:rsidR="009A4BC4"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https://m.edsoo.ru/8332b07b</w:t>
              </w:r>
            </w:hyperlink>
          </w:p>
        </w:tc>
      </w:tr>
      <w:tr w:rsidR="009A4BC4" w:rsidRPr="00FC660A" w:rsidTr="009A4BC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917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Строевые приемы и движение без оружия (строевая подготовка)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02.10.2025</w:t>
            </w:r>
          </w:p>
        </w:tc>
        <w:tc>
          <w:tcPr>
            <w:tcW w:w="3456" w:type="dxa"/>
            <w:tcMar>
              <w:top w:w="50" w:type="dxa"/>
              <w:left w:w="100" w:type="dxa"/>
            </w:tcMar>
          </w:tcPr>
          <w:p w:rsidR="009A4BC4" w:rsidRPr="00FC660A" w:rsidRDefault="00331673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>
              <w:r w:rsidR="009A4BC4"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https://m.edsoo.ru/8332b07b</w:t>
              </w:r>
            </w:hyperlink>
          </w:p>
        </w:tc>
      </w:tr>
      <w:tr w:rsidR="009A4BC4" w:rsidRPr="00FC660A" w:rsidTr="009A4BC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917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09.10.2025</w:t>
            </w:r>
          </w:p>
        </w:tc>
        <w:tc>
          <w:tcPr>
            <w:tcW w:w="3456" w:type="dxa"/>
            <w:tcMar>
              <w:top w:w="50" w:type="dxa"/>
              <w:left w:w="100" w:type="dxa"/>
            </w:tcMar>
          </w:tcPr>
          <w:p w:rsidR="009A4BC4" w:rsidRPr="00FC660A" w:rsidRDefault="00331673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>
              <w:r w:rsidR="009A4BC4"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https://m.edsoo.ru/8332b07b</w:t>
              </w:r>
            </w:hyperlink>
          </w:p>
        </w:tc>
      </w:tr>
      <w:tr w:rsidR="009A4BC4" w:rsidRPr="00FC660A" w:rsidTr="009A4BC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917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Требования безопасности при обращении с оружием и боеприпасами (огневая подготовка)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16.10.2025</w:t>
            </w:r>
          </w:p>
        </w:tc>
        <w:tc>
          <w:tcPr>
            <w:tcW w:w="3456" w:type="dxa"/>
            <w:tcMar>
              <w:top w:w="50" w:type="dxa"/>
              <w:left w:w="100" w:type="dxa"/>
            </w:tcMar>
          </w:tcPr>
          <w:p w:rsidR="009A4BC4" w:rsidRPr="00FC660A" w:rsidRDefault="00331673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>
              <w:r w:rsidR="009A4BC4"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https://m.edsoo.ru/8332b07b</w:t>
              </w:r>
            </w:hyperlink>
          </w:p>
        </w:tc>
      </w:tr>
      <w:tr w:rsidR="009A4BC4" w:rsidRPr="00FC660A" w:rsidTr="009A4BC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917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Виды, назначение и тактико-технические характеристики </w:t>
            </w: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современного стрелкового оружия (огневая подготовка)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23.10.2025</w:t>
            </w:r>
          </w:p>
        </w:tc>
        <w:tc>
          <w:tcPr>
            <w:tcW w:w="3456" w:type="dxa"/>
            <w:tcMar>
              <w:top w:w="50" w:type="dxa"/>
              <w:left w:w="100" w:type="dxa"/>
            </w:tcMar>
          </w:tcPr>
          <w:p w:rsidR="009A4BC4" w:rsidRPr="00FC660A" w:rsidRDefault="00331673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>
              <w:r w:rsidR="009A4BC4"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https://m.edsoo.ru/8332b07b</w:t>
              </w:r>
            </w:hyperlink>
          </w:p>
        </w:tc>
      </w:tr>
      <w:tr w:rsidR="009A4BC4" w:rsidRPr="00FC660A" w:rsidTr="009A4BC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9</w:t>
            </w:r>
          </w:p>
        </w:tc>
        <w:tc>
          <w:tcPr>
            <w:tcW w:w="4917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Беспилотные летательные аппараты (БПЛА) – эффективное средство вооруженной борьбы (основы технической подготовки и связи)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06.11.2025</w:t>
            </w:r>
          </w:p>
        </w:tc>
        <w:tc>
          <w:tcPr>
            <w:tcW w:w="3456" w:type="dxa"/>
            <w:tcMar>
              <w:top w:w="50" w:type="dxa"/>
              <w:left w:w="100" w:type="dxa"/>
            </w:tcMar>
          </w:tcPr>
          <w:p w:rsidR="009A4BC4" w:rsidRPr="00FC660A" w:rsidRDefault="00331673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>
              <w:r w:rsidR="009A4BC4"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https://m.edsoo.ru/8332b07b</w:t>
              </w:r>
            </w:hyperlink>
          </w:p>
        </w:tc>
      </w:tr>
      <w:tr w:rsidR="009A4BC4" w:rsidRPr="00FC660A" w:rsidTr="009A4BC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917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13.11.2025</w:t>
            </w:r>
          </w:p>
        </w:tc>
        <w:tc>
          <w:tcPr>
            <w:tcW w:w="3456" w:type="dxa"/>
            <w:tcMar>
              <w:top w:w="50" w:type="dxa"/>
              <w:left w:w="100" w:type="dxa"/>
            </w:tcMar>
          </w:tcPr>
          <w:p w:rsidR="009A4BC4" w:rsidRPr="00FC660A" w:rsidRDefault="00331673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>
              <w:r w:rsidR="009A4BC4"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https://m.edsoo.ru/8332b07b</w:t>
              </w:r>
            </w:hyperlink>
          </w:p>
        </w:tc>
      </w:tr>
      <w:tr w:rsidR="009A4BC4" w:rsidRPr="00FC660A" w:rsidTr="009A4BC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917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Свойства местности и их применение в военном деле (военная топография)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20.11.2025</w:t>
            </w:r>
          </w:p>
        </w:tc>
        <w:tc>
          <w:tcPr>
            <w:tcW w:w="3456" w:type="dxa"/>
            <w:tcMar>
              <w:top w:w="50" w:type="dxa"/>
              <w:left w:w="100" w:type="dxa"/>
            </w:tcMar>
          </w:tcPr>
          <w:p w:rsidR="009A4BC4" w:rsidRPr="00FC660A" w:rsidRDefault="00331673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>
              <w:r w:rsidR="009A4BC4"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https://m.edsoo.ru/8332b07b</w:t>
              </w:r>
            </w:hyperlink>
          </w:p>
        </w:tc>
      </w:tr>
      <w:tr w:rsidR="009A4BC4" w:rsidRPr="00FC660A" w:rsidTr="009A4BC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917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27.11.2025</w:t>
            </w:r>
          </w:p>
        </w:tc>
        <w:tc>
          <w:tcPr>
            <w:tcW w:w="3456" w:type="dxa"/>
            <w:tcMar>
              <w:top w:w="50" w:type="dxa"/>
              <w:left w:w="100" w:type="dxa"/>
            </w:tcMar>
          </w:tcPr>
          <w:p w:rsidR="009A4BC4" w:rsidRPr="00FC660A" w:rsidRDefault="00331673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>
              <w:r w:rsidR="009A4BC4"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https://m.edsoo.ru/8332b07b</w:t>
              </w:r>
            </w:hyperlink>
          </w:p>
        </w:tc>
      </w:tr>
      <w:tr w:rsidR="009A4BC4" w:rsidRPr="00FC660A" w:rsidTr="009A4BC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917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04.12.2025</w:t>
            </w:r>
          </w:p>
        </w:tc>
        <w:tc>
          <w:tcPr>
            <w:tcW w:w="3456" w:type="dxa"/>
            <w:tcMar>
              <w:top w:w="50" w:type="dxa"/>
              <w:left w:w="100" w:type="dxa"/>
            </w:tcMar>
          </w:tcPr>
          <w:p w:rsidR="009A4BC4" w:rsidRPr="00FC660A" w:rsidRDefault="00331673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>
              <w:r w:rsidR="009A4BC4"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https://m.edsoo.ru/8332b07b</w:t>
              </w:r>
            </w:hyperlink>
          </w:p>
        </w:tc>
      </w:tr>
      <w:tr w:rsidR="009A4BC4" w:rsidRPr="00FC660A" w:rsidTr="009A4BC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917" w:type="dxa"/>
            <w:tcMar>
              <w:top w:w="50" w:type="dxa"/>
              <w:left w:w="100" w:type="dxa"/>
            </w:tcMar>
            <w:vAlign w:val="center"/>
          </w:tcPr>
          <w:p w:rsidR="009A4BC4" w:rsidRPr="009A4BC4" w:rsidRDefault="009A4BC4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Первая помощь на поле боя (военно-медицинская подготовка. </w:t>
            </w:r>
            <w:r w:rsidRPr="009A4BC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Тактическая медицина)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BC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11.12.2025</w:t>
            </w:r>
          </w:p>
        </w:tc>
        <w:tc>
          <w:tcPr>
            <w:tcW w:w="3456" w:type="dxa"/>
            <w:tcMar>
              <w:top w:w="50" w:type="dxa"/>
              <w:left w:w="100" w:type="dxa"/>
            </w:tcMar>
          </w:tcPr>
          <w:p w:rsidR="009A4BC4" w:rsidRPr="00FC660A" w:rsidRDefault="00331673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>
              <w:r w:rsidR="009A4BC4"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https://m.edsoo.ru/8332b07b</w:t>
              </w:r>
            </w:hyperlink>
          </w:p>
        </w:tc>
      </w:tr>
      <w:tr w:rsidR="009A4BC4" w:rsidRPr="00FC660A" w:rsidTr="009A4BC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4917" w:type="dxa"/>
            <w:tcMar>
              <w:top w:w="50" w:type="dxa"/>
              <w:left w:w="100" w:type="dxa"/>
            </w:tcMar>
            <w:vAlign w:val="center"/>
          </w:tcPr>
          <w:p w:rsidR="009A4BC4" w:rsidRPr="009A4BC4" w:rsidRDefault="009A4BC4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Первая помощь на поле боя (военно-медицинская подготовка. </w:t>
            </w:r>
            <w:r w:rsidRPr="009A4BC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Тактическая медицина)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BC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18.12.2025</w:t>
            </w:r>
          </w:p>
        </w:tc>
        <w:tc>
          <w:tcPr>
            <w:tcW w:w="3456" w:type="dxa"/>
            <w:tcMar>
              <w:top w:w="50" w:type="dxa"/>
              <w:left w:w="100" w:type="dxa"/>
            </w:tcMar>
          </w:tcPr>
          <w:p w:rsidR="009A4BC4" w:rsidRPr="00FC660A" w:rsidRDefault="00331673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>
              <w:r w:rsidR="009A4BC4"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https://m.edsoo.ru/8332b07b</w:t>
              </w:r>
            </w:hyperlink>
          </w:p>
        </w:tc>
      </w:tr>
      <w:tr w:rsidR="009A4BC4" w:rsidRPr="00FC660A" w:rsidTr="009A4BC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4917" w:type="dxa"/>
            <w:tcMar>
              <w:top w:w="50" w:type="dxa"/>
              <w:left w:w="100" w:type="dxa"/>
            </w:tcMar>
            <w:vAlign w:val="center"/>
          </w:tcPr>
          <w:p w:rsidR="009A4BC4" w:rsidRPr="009A4BC4" w:rsidRDefault="009A4BC4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Особенности прохождения военной службы по призыву и по контракту. </w:t>
            </w:r>
            <w:r w:rsidRPr="009A4BC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Военно-учебные заведения и военно-учебные центры (тактическая подготовка)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BC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25.12.2025</w:t>
            </w:r>
          </w:p>
        </w:tc>
        <w:tc>
          <w:tcPr>
            <w:tcW w:w="3456" w:type="dxa"/>
            <w:tcMar>
              <w:top w:w="50" w:type="dxa"/>
              <w:left w:w="100" w:type="dxa"/>
            </w:tcMar>
          </w:tcPr>
          <w:p w:rsidR="009A4BC4" w:rsidRPr="00FC660A" w:rsidRDefault="00331673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>
              <w:r w:rsidR="009A4BC4"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https://m.edsoo.ru/8332b07b</w:t>
              </w:r>
            </w:hyperlink>
          </w:p>
        </w:tc>
      </w:tr>
      <w:tr w:rsidR="009A4BC4" w:rsidRPr="00331673" w:rsidTr="009A4BC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17</w:t>
            </w:r>
          </w:p>
        </w:tc>
        <w:tc>
          <w:tcPr>
            <w:tcW w:w="4917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Современные представления о культуре безопасности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15.01.2026</w:t>
            </w:r>
          </w:p>
        </w:tc>
        <w:tc>
          <w:tcPr>
            <w:tcW w:w="3456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Бибилиотека</w:t>
            </w:r>
            <w:proofErr w:type="spellEnd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ЦОК </w:t>
            </w:r>
            <w:hyperlink r:id="rId32"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/3488963</w:t>
              </w:r>
            </w:hyperlink>
          </w:p>
        </w:tc>
      </w:tr>
      <w:tr w:rsidR="009A4BC4" w:rsidRPr="00331673" w:rsidTr="009A4BC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4917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Влияние поведения на безопасность. Риск-ориентированный подход к обеспечению безопасности на уровне личности, общества, государства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22.01.2026</w:t>
            </w:r>
          </w:p>
        </w:tc>
        <w:tc>
          <w:tcPr>
            <w:tcW w:w="3456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Бибилиотека</w:t>
            </w:r>
            <w:proofErr w:type="spellEnd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ЦОК </w:t>
            </w:r>
            <w:hyperlink r:id="rId33"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ca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989222</w:t>
              </w:r>
            </w:hyperlink>
          </w:p>
        </w:tc>
      </w:tr>
      <w:tr w:rsidR="009A4BC4" w:rsidRPr="00331673" w:rsidTr="009A4BC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4917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Источники</w:t>
            </w:r>
            <w:proofErr w:type="spellEnd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опасности</w:t>
            </w:r>
            <w:proofErr w:type="spellEnd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быту</w:t>
            </w:r>
            <w:proofErr w:type="spellEnd"/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29.01.2026</w:t>
            </w:r>
          </w:p>
        </w:tc>
        <w:tc>
          <w:tcPr>
            <w:tcW w:w="3456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Бибилиотека</w:t>
            </w:r>
            <w:proofErr w:type="spellEnd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ЦОК </w:t>
            </w:r>
            <w:hyperlink r:id="rId34"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ee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497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bff</w:t>
              </w:r>
              <w:proofErr w:type="spellEnd"/>
            </w:hyperlink>
          </w:p>
        </w:tc>
      </w:tr>
      <w:tr w:rsidR="009A4BC4" w:rsidRPr="00331673" w:rsidTr="009A4BC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4917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Профилактика и первая помощь при отравлениях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05.02.2026</w:t>
            </w:r>
          </w:p>
        </w:tc>
        <w:tc>
          <w:tcPr>
            <w:tcW w:w="3456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Бибилиотека</w:t>
            </w:r>
            <w:proofErr w:type="spellEnd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ЦОК </w:t>
            </w:r>
            <w:hyperlink r:id="rId35"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/1146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112</w:t>
              </w:r>
            </w:hyperlink>
          </w:p>
        </w:tc>
      </w:tr>
      <w:tr w:rsidR="009A4BC4" w:rsidRPr="00331673" w:rsidTr="009A4BC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4917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Безопасность в быту. Предупреждение травм и первая помощь при них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12.02.2026</w:t>
            </w:r>
          </w:p>
        </w:tc>
        <w:tc>
          <w:tcPr>
            <w:tcW w:w="3456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Бибилиотека</w:t>
            </w:r>
            <w:proofErr w:type="spellEnd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ЦОК </w:t>
            </w:r>
            <w:hyperlink r:id="rId36"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/1146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112</w:t>
              </w:r>
            </w:hyperlink>
          </w:p>
        </w:tc>
      </w:tr>
      <w:tr w:rsidR="009A4BC4" w:rsidRPr="00331673" w:rsidTr="009A4BC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4917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Пожарная</w:t>
            </w:r>
            <w:proofErr w:type="spellEnd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безопасность</w:t>
            </w:r>
            <w:proofErr w:type="spellEnd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быту</w:t>
            </w:r>
            <w:proofErr w:type="spellEnd"/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19.02.2026</w:t>
            </w:r>
          </w:p>
        </w:tc>
        <w:tc>
          <w:tcPr>
            <w:tcW w:w="3456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Бибилиотека</w:t>
            </w:r>
            <w:proofErr w:type="spellEnd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ЦОК </w:t>
            </w:r>
            <w:hyperlink r:id="rId37"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/1146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112</w:t>
              </w:r>
            </w:hyperlink>
          </w:p>
        </w:tc>
      </w:tr>
      <w:tr w:rsidR="009A4BC4" w:rsidRPr="00331673" w:rsidTr="009A4BC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4917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26.02.2026</w:t>
            </w:r>
          </w:p>
        </w:tc>
        <w:tc>
          <w:tcPr>
            <w:tcW w:w="3456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Бибилиотека</w:t>
            </w:r>
            <w:proofErr w:type="spellEnd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ЦОК </w:t>
            </w:r>
            <w:hyperlink r:id="rId38"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/63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34161</w:t>
              </w:r>
            </w:hyperlink>
          </w:p>
        </w:tc>
      </w:tr>
      <w:tr w:rsidR="009A4BC4" w:rsidRPr="00331673" w:rsidTr="009A4BC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4917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05.03.2026</w:t>
            </w:r>
          </w:p>
        </w:tc>
        <w:tc>
          <w:tcPr>
            <w:tcW w:w="3456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Бибилиотека</w:t>
            </w:r>
            <w:proofErr w:type="spellEnd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ЦОК </w:t>
            </w:r>
            <w:hyperlink r:id="rId39"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/63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34161</w:t>
              </w:r>
            </w:hyperlink>
          </w:p>
        </w:tc>
      </w:tr>
      <w:tr w:rsidR="009A4BC4" w:rsidRPr="00331673" w:rsidTr="009A4BC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4917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Безопасность</w:t>
            </w:r>
            <w:proofErr w:type="spellEnd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дорожного</w:t>
            </w:r>
            <w:proofErr w:type="spellEnd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движения</w:t>
            </w:r>
            <w:proofErr w:type="spellEnd"/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12.03.2026</w:t>
            </w:r>
          </w:p>
        </w:tc>
        <w:tc>
          <w:tcPr>
            <w:tcW w:w="3456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Бибилиотека</w:t>
            </w:r>
            <w:proofErr w:type="spellEnd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ЦОК </w:t>
            </w:r>
            <w:hyperlink r:id="rId40"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/3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eb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db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9A4BC4" w:rsidRPr="00331673" w:rsidTr="009A4BC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4917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Безопасность</w:t>
            </w:r>
            <w:proofErr w:type="spellEnd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дорожного</w:t>
            </w:r>
            <w:proofErr w:type="spellEnd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движения</w:t>
            </w:r>
            <w:proofErr w:type="spellEnd"/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19.03.2026</w:t>
            </w:r>
          </w:p>
        </w:tc>
        <w:tc>
          <w:tcPr>
            <w:tcW w:w="3456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Бибилиотека</w:t>
            </w:r>
            <w:proofErr w:type="spellEnd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ЦОК </w:t>
            </w:r>
            <w:hyperlink r:id="rId41"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/3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eb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db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9A4BC4" w:rsidRPr="00331673" w:rsidTr="009A4BC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27</w:t>
            </w:r>
          </w:p>
        </w:tc>
        <w:tc>
          <w:tcPr>
            <w:tcW w:w="4917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Порядок действий при дорожно-транспортных происшествиях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26.03.2026</w:t>
            </w:r>
          </w:p>
        </w:tc>
        <w:tc>
          <w:tcPr>
            <w:tcW w:w="3456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Бибилиотека</w:t>
            </w:r>
            <w:proofErr w:type="spellEnd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ЦОК </w:t>
            </w:r>
            <w:hyperlink r:id="rId42"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ec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659795</w:t>
              </w:r>
            </w:hyperlink>
          </w:p>
        </w:tc>
      </w:tr>
      <w:tr w:rsidR="009A4BC4" w:rsidRPr="00331673" w:rsidTr="009A4BC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4917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09.04.2026</w:t>
            </w:r>
          </w:p>
        </w:tc>
        <w:tc>
          <w:tcPr>
            <w:tcW w:w="3456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Бибилиотека</w:t>
            </w:r>
            <w:proofErr w:type="spellEnd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ЦОК </w:t>
            </w:r>
            <w:hyperlink r:id="rId43"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cebedd</w:t>
              </w:r>
              <w:proofErr w:type="spellEnd"/>
            </w:hyperlink>
          </w:p>
        </w:tc>
      </w:tr>
      <w:tr w:rsidR="009A4BC4" w:rsidRPr="00331673" w:rsidTr="009A4BC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4917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16.04.2026</w:t>
            </w:r>
          </w:p>
        </w:tc>
        <w:tc>
          <w:tcPr>
            <w:tcW w:w="3456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Бибилиотека</w:t>
            </w:r>
            <w:proofErr w:type="spellEnd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ЦОК </w:t>
            </w:r>
            <w:hyperlink r:id="rId44"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cebedd</w:t>
              </w:r>
              <w:proofErr w:type="spellEnd"/>
            </w:hyperlink>
          </w:p>
        </w:tc>
      </w:tr>
      <w:tr w:rsidR="009A4BC4" w:rsidRPr="00331673" w:rsidTr="009A4BC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4917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23.04.2026</w:t>
            </w:r>
          </w:p>
        </w:tc>
        <w:tc>
          <w:tcPr>
            <w:tcW w:w="3456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Бибилиотека</w:t>
            </w:r>
            <w:proofErr w:type="spellEnd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ЦОК </w:t>
            </w:r>
            <w:hyperlink r:id="rId45"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196276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9A4BC4" w:rsidRPr="00331673" w:rsidTr="009A4BC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4917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30.04.2026</w:t>
            </w:r>
          </w:p>
        </w:tc>
        <w:tc>
          <w:tcPr>
            <w:tcW w:w="3456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Бибилиотека</w:t>
            </w:r>
            <w:proofErr w:type="spellEnd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ЦОК </w:t>
            </w:r>
            <w:hyperlink r:id="rId46"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196276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9A4BC4" w:rsidRPr="00331673" w:rsidTr="009A4BC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4917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07.05.2026</w:t>
            </w:r>
          </w:p>
        </w:tc>
        <w:tc>
          <w:tcPr>
            <w:tcW w:w="3456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Бибилиотека</w:t>
            </w:r>
            <w:proofErr w:type="spellEnd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ЦОК </w:t>
            </w:r>
            <w:hyperlink r:id="rId47"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</w:hyperlink>
          </w:p>
        </w:tc>
      </w:tr>
      <w:tr w:rsidR="009A4BC4" w:rsidRPr="00331673" w:rsidTr="009A4BC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4917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14.05.2026</w:t>
            </w:r>
          </w:p>
        </w:tc>
        <w:tc>
          <w:tcPr>
            <w:tcW w:w="3456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Бибилиотека</w:t>
            </w:r>
            <w:proofErr w:type="spellEnd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ЦОК </w:t>
            </w:r>
            <w:hyperlink r:id="rId48"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12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cd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</w:hyperlink>
          </w:p>
        </w:tc>
      </w:tr>
      <w:tr w:rsidR="009A4BC4" w:rsidRPr="00331673" w:rsidTr="009A4BC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4917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21.05.2026</w:t>
            </w:r>
          </w:p>
        </w:tc>
        <w:tc>
          <w:tcPr>
            <w:tcW w:w="3456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Бибилиотека</w:t>
            </w:r>
            <w:proofErr w:type="spellEnd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ЦОК </w:t>
            </w:r>
            <w:hyperlink r:id="rId49"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12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cd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</w:hyperlink>
          </w:p>
        </w:tc>
      </w:tr>
      <w:tr w:rsidR="009A4BC4" w:rsidRPr="00FC660A" w:rsidTr="009A4B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34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5015" w:type="dxa"/>
            <w:gridSpan w:val="2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E5DC9" w:rsidRPr="00FC660A" w:rsidRDefault="000E5DC9" w:rsidP="00FC660A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  <w:sectPr w:rsidR="000E5DC9" w:rsidRPr="00FC66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DC9" w:rsidRPr="00FC660A" w:rsidRDefault="00FC660A" w:rsidP="00FC660A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FC660A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60"/>
        <w:gridCol w:w="4180"/>
        <w:gridCol w:w="939"/>
        <w:gridCol w:w="1201"/>
        <w:gridCol w:w="1233"/>
        <w:gridCol w:w="1468"/>
        <w:gridCol w:w="4151"/>
      </w:tblGrid>
      <w:tr w:rsidR="000E5DC9" w:rsidRPr="00FC660A" w:rsidTr="009A4BC4">
        <w:trPr>
          <w:trHeight w:val="144"/>
          <w:tblCellSpacing w:w="20" w:type="nil"/>
        </w:trPr>
        <w:tc>
          <w:tcPr>
            <w:tcW w:w="4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4BC4" w:rsidRDefault="00FC660A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A4B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:rsidR="000E5DC9" w:rsidRPr="009A4BC4" w:rsidRDefault="00FC660A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4B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п/п </w:t>
            </w:r>
          </w:p>
        </w:tc>
        <w:tc>
          <w:tcPr>
            <w:tcW w:w="4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DC9" w:rsidRPr="009A4BC4" w:rsidRDefault="00FC660A" w:rsidP="009A4BC4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B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9A4B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B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9A4B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DC9" w:rsidRPr="009A4BC4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B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A4B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B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468" w:type="dxa"/>
            <w:vMerge w:val="restart"/>
            <w:tcMar>
              <w:top w:w="50" w:type="dxa"/>
              <w:left w:w="100" w:type="dxa"/>
            </w:tcMar>
          </w:tcPr>
          <w:p w:rsidR="000E5DC9" w:rsidRPr="009A4BC4" w:rsidRDefault="00FC660A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B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9A4B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B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</w:tc>
        <w:tc>
          <w:tcPr>
            <w:tcW w:w="4151" w:type="dxa"/>
            <w:vMerge w:val="restart"/>
            <w:tcMar>
              <w:top w:w="50" w:type="dxa"/>
              <w:left w:w="100" w:type="dxa"/>
            </w:tcMar>
          </w:tcPr>
          <w:p w:rsidR="000E5DC9" w:rsidRPr="009A4BC4" w:rsidRDefault="00FC660A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B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9A4B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B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9A4B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B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9A4B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B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</w:p>
        </w:tc>
      </w:tr>
      <w:tr w:rsidR="009A4BC4" w:rsidRPr="00FC660A" w:rsidTr="009A4BC4">
        <w:trPr>
          <w:trHeight w:val="144"/>
          <w:tblCellSpacing w:w="20" w:type="nil"/>
        </w:trPr>
        <w:tc>
          <w:tcPr>
            <w:tcW w:w="42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A4BC4" w:rsidRPr="00FC660A" w:rsidRDefault="009A4BC4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</w:tc>
        <w:tc>
          <w:tcPr>
            <w:tcW w:w="1323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FC660A">
              <w:rPr>
                <w:rFonts w:ascii="Times New Roman" w:hAnsi="Times New Roman" w:cs="Times New Roman"/>
                <w:b/>
                <w:color w:val="000000"/>
                <w:lang w:val="ru-RU"/>
              </w:rPr>
              <w:t>Контрол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.</w:t>
            </w:r>
            <w:r w:rsidRPr="00FC660A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работы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Практич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.</w:t>
            </w:r>
            <w:r w:rsidRPr="00FC660A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работы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4BC4" w:rsidRPr="00FC660A" w:rsidRDefault="009A4BC4" w:rsidP="009A4BC4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5DC9" w:rsidRPr="00FC660A" w:rsidTr="009A4BC4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Безопасность</w:t>
            </w:r>
            <w:proofErr w:type="spellEnd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природной</w:t>
            </w:r>
            <w:proofErr w:type="spellEnd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среде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02.09.2025 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331673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50">
              <w:r w:rsidR="00FC660A"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https://m.edsoo.ru/2d60fb5a</w:t>
              </w:r>
            </w:hyperlink>
          </w:p>
        </w:tc>
      </w:tr>
      <w:tr w:rsidR="000E5DC9" w:rsidRPr="00FC660A" w:rsidTr="009A4BC4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Выживание</w:t>
            </w:r>
            <w:proofErr w:type="spellEnd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автономных</w:t>
            </w:r>
            <w:proofErr w:type="spellEnd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условиях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09.09.2025 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[[</w:t>
            </w: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Библиотека</w:t>
            </w:r>
            <w:proofErr w:type="spellEnd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ЦОК</w:t>
            </w:r>
          </w:p>
        </w:tc>
      </w:tr>
      <w:tr w:rsidR="000E5DC9" w:rsidRPr="00331673" w:rsidTr="009A4BC4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Природные чрезвычайные ситуации. Природные пожары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16.09.2025 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[[Библиотека ЦОК </w:t>
            </w:r>
            <w:hyperlink r:id="rId51"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/4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dd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59356</w:t>
              </w:r>
            </w:hyperlink>
          </w:p>
        </w:tc>
      </w:tr>
      <w:tr w:rsidR="000E5DC9" w:rsidRPr="00331673" w:rsidTr="009A4BC4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23.09.2025 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2"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331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</w:hyperlink>
          </w:p>
        </w:tc>
      </w:tr>
      <w:tr w:rsidR="000E5DC9" w:rsidRPr="00331673" w:rsidTr="009A4BC4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Природные чрезвычайные ситуации. Опасные гидрологические явления и процессы: наводнения, паводки, половодья, цунами, сели, лавины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30.09.2025 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3"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/552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ec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cd</w:t>
              </w:r>
            </w:hyperlink>
          </w:p>
        </w:tc>
      </w:tr>
      <w:tr w:rsidR="000E5DC9" w:rsidRPr="00331673" w:rsidTr="009A4BC4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Природные чрезвычайные ситуации. Опасные метеорологические явления и процессы: ливни, град, мороз, жара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07.10.2025 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4"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/12845814</w:t>
              </w:r>
            </w:hyperlink>
          </w:p>
        </w:tc>
      </w:tr>
      <w:tr w:rsidR="000E5DC9" w:rsidRPr="00331673" w:rsidTr="009A4BC4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Экологическая грамотность и разумное природопользование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14.10.2025 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5"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/6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beae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69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</w:hyperlink>
          </w:p>
        </w:tc>
      </w:tr>
      <w:tr w:rsidR="000E5DC9" w:rsidRPr="00331673" w:rsidTr="009A4BC4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Факторы, влияющие на здоровье человека. </w:t>
            </w: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Здоровый</w:t>
            </w:r>
            <w:proofErr w:type="spellEnd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</w:t>
            </w:r>
            <w:proofErr w:type="spellEnd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жизни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21.10.2025 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6"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cf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</w:hyperlink>
          </w:p>
        </w:tc>
      </w:tr>
      <w:tr w:rsidR="000E5DC9" w:rsidRPr="00331673" w:rsidTr="009A4BC4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11.11.2025 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7"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38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17</w:t>
              </w:r>
            </w:hyperlink>
          </w:p>
        </w:tc>
      </w:tr>
      <w:tr w:rsidR="000E5DC9" w:rsidRPr="00FC660A" w:rsidTr="009A4BC4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18.11.2025 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331673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58">
              <w:r w:rsidR="00FC660A"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https://m.edsoo.ru/2d60fb5a</w:t>
              </w:r>
            </w:hyperlink>
          </w:p>
        </w:tc>
      </w:tr>
      <w:tr w:rsidR="000E5DC9" w:rsidRPr="00FC660A" w:rsidTr="009A4BC4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Неинфекционные заболевания. Факторы риска и меры профилактики. Роль диспансеризации для сохранения здоровья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25.11.2025 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331673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59">
              <w:r w:rsidR="00FC660A"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https://m.edsoo.ru/2d60fb5a</w:t>
              </w:r>
            </w:hyperlink>
          </w:p>
        </w:tc>
      </w:tr>
      <w:tr w:rsidR="000E5DC9" w:rsidRPr="00331673" w:rsidTr="009A4BC4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02.12.2025 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0"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ee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0176</w:t>
              </w:r>
            </w:hyperlink>
          </w:p>
        </w:tc>
      </w:tr>
      <w:tr w:rsidR="000E5DC9" w:rsidRPr="00331673" w:rsidTr="009A4BC4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Первая</w:t>
            </w:r>
            <w:proofErr w:type="spellEnd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помощь</w:t>
            </w:r>
            <w:proofErr w:type="spellEnd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пострадавшему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09.12.2025 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1"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58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334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</w:hyperlink>
          </w:p>
        </w:tc>
      </w:tr>
      <w:tr w:rsidR="000E5DC9" w:rsidRPr="00331673" w:rsidTr="009A4BC4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Первая</w:t>
            </w:r>
            <w:proofErr w:type="spellEnd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помощь</w:t>
            </w:r>
            <w:proofErr w:type="spellEnd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пострадавшему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16.12.2025 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2"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58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334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</w:hyperlink>
          </w:p>
        </w:tc>
      </w:tr>
      <w:tr w:rsidR="000E5DC9" w:rsidRPr="00331673" w:rsidTr="009A4BC4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Общение в жизни человека. Межличностное общение, общение в группе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23.12.2025 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3"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20971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</w:hyperlink>
          </w:p>
        </w:tc>
      </w:tr>
      <w:tr w:rsidR="000E5DC9" w:rsidRPr="00331673" w:rsidTr="009A4BC4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Конфликты и способы их разрешения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30.12.2025 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4"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66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</w:tr>
      <w:tr w:rsidR="000E5DC9" w:rsidRPr="00331673" w:rsidTr="009A4BC4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17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Конфликты и способы их разрешения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13.01.2026 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5"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66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</w:tr>
      <w:tr w:rsidR="000E5DC9" w:rsidRPr="00331673" w:rsidTr="009A4BC4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20.01.2026 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6"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/738187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</w:hyperlink>
          </w:p>
        </w:tc>
      </w:tr>
      <w:tr w:rsidR="000E5DC9" w:rsidRPr="00331673" w:rsidTr="009A4BC4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27.01.2026 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7"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/738187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</w:hyperlink>
          </w:p>
        </w:tc>
      </w:tr>
      <w:tr w:rsidR="000E5DC9" w:rsidRPr="00FC660A" w:rsidTr="009A4BC4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03.02.2026 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331673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68">
              <w:r w:rsidR="00FC660A"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https://m.edsoo.ru/2d60fb5a</w:t>
              </w:r>
            </w:hyperlink>
          </w:p>
        </w:tc>
      </w:tr>
      <w:tr w:rsidR="000E5DC9" w:rsidRPr="00FC660A" w:rsidTr="009A4BC4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10.02.2026 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331673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69">
              <w:r w:rsidR="00FC660A"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https://m.edsoo.ru/2d60fb5a</w:t>
              </w:r>
            </w:hyperlink>
          </w:p>
        </w:tc>
      </w:tr>
      <w:tr w:rsidR="000E5DC9" w:rsidRPr="00FC660A" w:rsidTr="009A4BC4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24.02.2026 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331673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70">
              <w:r w:rsidR="00FC660A"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https://m.edsoo.ru/2d60fb5a</w:t>
              </w:r>
            </w:hyperlink>
          </w:p>
        </w:tc>
      </w:tr>
      <w:tr w:rsidR="000E5DC9" w:rsidRPr="00FC660A" w:rsidTr="009A4BC4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Безопасность</w:t>
            </w:r>
            <w:proofErr w:type="spellEnd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цифровой</w:t>
            </w:r>
            <w:proofErr w:type="spellEnd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среде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17.02.2026 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331673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71">
              <w:r w:rsidR="00FC660A"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https://m.edsoo.ru/d526ac07]]</w:t>
              </w:r>
            </w:hyperlink>
          </w:p>
        </w:tc>
      </w:tr>
      <w:tr w:rsidR="000E5DC9" w:rsidRPr="00FC660A" w:rsidTr="009A4BC4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03.03.2026 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331673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72">
              <w:r w:rsidR="00FC660A"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https://m.edsoo.ru/2d60fb5a</w:t>
              </w:r>
            </w:hyperlink>
          </w:p>
        </w:tc>
      </w:tr>
      <w:tr w:rsidR="000E5DC9" w:rsidRPr="00FC660A" w:rsidTr="009A4BC4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10.03.2026 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331673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73">
              <w:r w:rsidR="00FC660A"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https://m.edsoo.ru/2d60fb5a</w:t>
              </w:r>
            </w:hyperlink>
          </w:p>
        </w:tc>
      </w:tr>
      <w:tr w:rsidR="000E5DC9" w:rsidRPr="00331673" w:rsidTr="009A4BC4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17.03.2026 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74"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/3906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95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</w:hyperlink>
          </w:p>
        </w:tc>
      </w:tr>
      <w:tr w:rsidR="000E5DC9" w:rsidRPr="00331673" w:rsidTr="009A4BC4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27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24.03.2026 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75"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/3906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95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</w:hyperlink>
          </w:p>
        </w:tc>
      </w:tr>
      <w:tr w:rsidR="000E5DC9" w:rsidRPr="00331673" w:rsidTr="009A4BC4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Защита прав в цифровом пространстве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07.04.2026 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76"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/39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257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</w:t>
              </w:r>
            </w:hyperlink>
          </w:p>
        </w:tc>
      </w:tr>
      <w:tr w:rsidR="000E5DC9" w:rsidRPr="00331673" w:rsidTr="009A4BC4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14.04.2026 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77"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/98341000000</w:t>
              </w:r>
            </w:hyperlink>
          </w:p>
        </w:tc>
      </w:tr>
      <w:tr w:rsidR="000E5DC9" w:rsidRPr="00331673" w:rsidTr="009A4BC4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21.04.2026 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78"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/98341000000</w:t>
              </w:r>
            </w:hyperlink>
          </w:p>
        </w:tc>
      </w:tr>
      <w:tr w:rsidR="000E5DC9" w:rsidRPr="00331673" w:rsidTr="009A4BC4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28.04.2026 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79"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fbc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7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cc</w:t>
              </w:r>
            </w:hyperlink>
          </w:p>
        </w:tc>
      </w:tr>
      <w:tr w:rsidR="000E5DC9" w:rsidRPr="00331673" w:rsidTr="009A4BC4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05.05.2026 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80"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fbc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7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cc</w:t>
              </w:r>
            </w:hyperlink>
          </w:p>
        </w:tc>
      </w:tr>
      <w:tr w:rsidR="000E5DC9" w:rsidRPr="00331673" w:rsidTr="009A4BC4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Противодействие</w:t>
            </w:r>
            <w:proofErr w:type="spellEnd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экстремизму</w:t>
            </w:r>
            <w:proofErr w:type="spellEnd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терроризму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12.05.2026 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81"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/1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56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ec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00</w:t>
              </w:r>
            </w:hyperlink>
          </w:p>
        </w:tc>
      </w:tr>
      <w:tr w:rsidR="000E5DC9" w:rsidRPr="00331673" w:rsidTr="009A4BC4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9A4B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Противодействие</w:t>
            </w:r>
            <w:proofErr w:type="spellEnd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экстремизму</w:t>
            </w:r>
            <w:proofErr w:type="spellEnd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терроризму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19.05.2026 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82"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/1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56</w:t>
              </w:r>
              <w:proofErr w:type="spellStart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ec</w:t>
              </w:r>
              <w:proofErr w:type="spellEnd"/>
              <w:r w:rsidRPr="00FC660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00</w:t>
              </w:r>
            </w:hyperlink>
          </w:p>
        </w:tc>
      </w:tr>
      <w:tr w:rsidR="000E5DC9" w:rsidRPr="00FC660A" w:rsidTr="009A4B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34 </w:t>
            </w:r>
          </w:p>
        </w:tc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0E5DC9" w:rsidRPr="00FC660A" w:rsidRDefault="00FC660A" w:rsidP="00FC660A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DC9" w:rsidRPr="00FC660A" w:rsidRDefault="000E5DC9" w:rsidP="00FC660A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E5DC9" w:rsidRPr="00FC660A" w:rsidRDefault="000E5DC9" w:rsidP="00FC660A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  <w:sectPr w:rsidR="000E5DC9" w:rsidRPr="00FC66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DC9" w:rsidRPr="00FC660A" w:rsidRDefault="000E5DC9" w:rsidP="00FC660A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  <w:sectPr w:rsidR="000E5DC9" w:rsidRPr="00FC66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DC9" w:rsidRPr="00FC660A" w:rsidRDefault="00FC660A" w:rsidP="00FC660A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bookmarkStart w:id="10" w:name="block-61693972"/>
      <w:bookmarkEnd w:id="9"/>
      <w:r w:rsidRPr="00FC660A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УЧЕБНО-МЕТОДИЧЕСКОЕ ОБЕСПЕЧЕНИЕ ОБРАЗОВАТЕЛЬНОГО ПРОЦЕССА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FC660A">
        <w:rPr>
          <w:rFonts w:ascii="Times New Roman" w:hAnsi="Times New Roman" w:cs="Times New Roman"/>
          <w:b/>
          <w:color w:val="000000"/>
          <w:sz w:val="28"/>
          <w:szCs w:val="28"/>
        </w:rPr>
        <w:t>ОБЯЗАТЕЛЬНЫЕ УЧЕБНЫЕ МАТЕРИАЛЫ ДЛЯ УЧЕНИКА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>• Основы безопасности жизнедеятельности; 10 класс. базовый уровень. Хренников Б.О., Гололобов Н.В., Льняная Л.И. и др.; под редакцией Егорова С.Н. Акционерное общество «Издательство «Просвещение»</w:t>
      </w:r>
      <w:r w:rsidRPr="00FC660A">
        <w:rPr>
          <w:rFonts w:ascii="Times New Roman" w:hAnsi="Times New Roman" w:cs="Times New Roman"/>
          <w:sz w:val="28"/>
          <w:szCs w:val="28"/>
          <w:lang w:val="ru-RU"/>
        </w:rPr>
        <w:br/>
      </w:r>
      <w:bookmarkStart w:id="11" w:name="1cf67330-67df-428f-9a99-0efe5a0fdace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• Основы безопасности жизнедеятельности; 11 класс. базовый уровень. Хренников Б.О., Гололобов Н.В., Льняная Л.И. и др.; под редакцией Егорова С.Н. Акционерное общество «Издательство «Просвещение»</w:t>
      </w:r>
      <w:bookmarkEnd w:id="11"/>
    </w:p>
    <w:p w:rsidR="000E5DC9" w:rsidRPr="00FC660A" w:rsidRDefault="000E5DC9" w:rsidP="00FC660A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0E5DC9" w:rsidRPr="00FC660A" w:rsidRDefault="000E5DC9" w:rsidP="00FC660A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0E5DC9" w:rsidRPr="00FC660A" w:rsidRDefault="00FC660A" w:rsidP="00FC660A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МЕТОДИЧЕСКИЕ МАТЕРИАЛЫ ДЛЯ УЧИТЕЛЯ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 </w:t>
      </w:r>
      <w:r w:rsidRPr="00FC660A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Методические рекомендации для </w:t>
      </w:r>
      <w:proofErr w:type="gramStart"/>
      <w:r w:rsidRPr="00FC660A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учителей </w:t>
      </w:r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</w:t>
      </w:r>
      <w:proofErr w:type="gramEnd"/>
      <w:r w:rsidRPr="00FC66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использованию учебников, включённых в федеральный перечень, при реализации учебного предмета «Основы безопасности и защиты Родины»</w:t>
      </w:r>
      <w:r w:rsidRPr="00FC660A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FC660A">
        <w:rPr>
          <w:rFonts w:ascii="Times New Roman" w:hAnsi="Times New Roman" w:cs="Times New Roman"/>
          <w:color w:val="333333"/>
          <w:sz w:val="28"/>
          <w:szCs w:val="28"/>
        </w:rPr>
        <w:t>https</w:t>
      </w:r>
      <w:r w:rsidRPr="00FC660A">
        <w:rPr>
          <w:rFonts w:ascii="Times New Roman" w:hAnsi="Times New Roman" w:cs="Times New Roman"/>
          <w:color w:val="333333"/>
          <w:sz w:val="28"/>
          <w:szCs w:val="28"/>
          <w:lang w:val="ru-RU"/>
        </w:rPr>
        <w:t>://</w:t>
      </w:r>
      <w:proofErr w:type="spellStart"/>
      <w:r w:rsidRPr="00FC660A">
        <w:rPr>
          <w:rFonts w:ascii="Times New Roman" w:hAnsi="Times New Roman" w:cs="Times New Roman"/>
          <w:color w:val="333333"/>
          <w:sz w:val="28"/>
          <w:szCs w:val="28"/>
        </w:rPr>
        <w:t>uchitel</w:t>
      </w:r>
      <w:proofErr w:type="spellEnd"/>
      <w:r w:rsidRPr="00FC660A">
        <w:rPr>
          <w:rFonts w:ascii="Times New Roman" w:hAnsi="Times New Roman" w:cs="Times New Roman"/>
          <w:color w:val="333333"/>
          <w:sz w:val="28"/>
          <w:szCs w:val="28"/>
          <w:lang w:val="ru-RU"/>
        </w:rPr>
        <w:t>.</w:t>
      </w:r>
      <w:r w:rsidRPr="00FC660A">
        <w:rPr>
          <w:rFonts w:ascii="Times New Roman" w:hAnsi="Times New Roman" w:cs="Times New Roman"/>
          <w:color w:val="333333"/>
          <w:sz w:val="28"/>
          <w:szCs w:val="28"/>
        </w:rPr>
        <w:t>club</w:t>
      </w:r>
      <w:r w:rsidRPr="00FC660A">
        <w:rPr>
          <w:rFonts w:ascii="Times New Roman" w:hAnsi="Times New Roman" w:cs="Times New Roman"/>
          <w:color w:val="333333"/>
          <w:sz w:val="28"/>
          <w:szCs w:val="28"/>
          <w:lang w:val="ru-RU"/>
        </w:rPr>
        <w:t>/</w:t>
      </w:r>
      <w:proofErr w:type="spellStart"/>
      <w:r w:rsidRPr="00FC660A">
        <w:rPr>
          <w:rFonts w:ascii="Times New Roman" w:hAnsi="Times New Roman" w:cs="Times New Roman"/>
          <w:color w:val="333333"/>
          <w:sz w:val="28"/>
          <w:szCs w:val="28"/>
        </w:rPr>
        <w:t>fgos</w:t>
      </w:r>
      <w:proofErr w:type="spellEnd"/>
      <w:r w:rsidRPr="00FC660A">
        <w:rPr>
          <w:rFonts w:ascii="Times New Roman" w:hAnsi="Times New Roman" w:cs="Times New Roman"/>
          <w:color w:val="333333"/>
          <w:sz w:val="28"/>
          <w:szCs w:val="28"/>
          <w:lang w:val="ru-RU"/>
        </w:rPr>
        <w:t>/</w:t>
      </w:r>
      <w:proofErr w:type="spellStart"/>
      <w:r w:rsidRPr="00FC660A">
        <w:rPr>
          <w:rFonts w:ascii="Times New Roman" w:hAnsi="Times New Roman" w:cs="Times New Roman"/>
          <w:color w:val="333333"/>
          <w:sz w:val="28"/>
          <w:szCs w:val="28"/>
        </w:rPr>
        <w:t>fgos</w:t>
      </w:r>
      <w:proofErr w:type="spellEnd"/>
      <w:r w:rsidRPr="00FC660A">
        <w:rPr>
          <w:rFonts w:ascii="Times New Roman" w:hAnsi="Times New Roman" w:cs="Times New Roman"/>
          <w:color w:val="333333"/>
          <w:sz w:val="28"/>
          <w:szCs w:val="28"/>
          <w:lang w:val="ru-RU"/>
        </w:rPr>
        <w:t>-</w:t>
      </w:r>
      <w:proofErr w:type="spellStart"/>
      <w:r w:rsidRPr="00FC660A">
        <w:rPr>
          <w:rFonts w:ascii="Times New Roman" w:hAnsi="Times New Roman" w:cs="Times New Roman"/>
          <w:color w:val="333333"/>
          <w:sz w:val="28"/>
          <w:szCs w:val="28"/>
        </w:rPr>
        <w:t>obzh</w:t>
      </w:r>
      <w:proofErr w:type="spellEnd"/>
      <w:r w:rsidRPr="00FC660A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. </w:t>
      </w:r>
    </w:p>
    <w:p w:rsidR="000E5DC9" w:rsidRPr="00FC660A" w:rsidRDefault="000E5DC9" w:rsidP="00FC660A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0E5DC9" w:rsidRPr="00FC660A" w:rsidRDefault="00FC660A" w:rsidP="00FC660A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C66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ЦИФРОВЫЕ ОБРАЗОВАТЕЛЬНЫЕ РЕСУРСЫ И РЕСУРСЫ СЕТИ ИНТЕРНЕТ</w:t>
      </w:r>
    </w:p>
    <w:p w:rsidR="000E5DC9" w:rsidRPr="00FC660A" w:rsidRDefault="00FC660A" w:rsidP="00FC660A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bookmarkStart w:id="12" w:name="cf711ec5-5bd7-47c6-88a3-ea50f4376a30"/>
      <w:r w:rsidRPr="00FC660A">
        <w:rPr>
          <w:rFonts w:ascii="Times New Roman" w:hAnsi="Times New Roman" w:cs="Times New Roman"/>
          <w:color w:val="000000"/>
          <w:sz w:val="28"/>
          <w:szCs w:val="28"/>
        </w:rPr>
        <w:t>https://m.edsoo.ru/2d60fb5a</w:t>
      </w:r>
      <w:bookmarkEnd w:id="12"/>
    </w:p>
    <w:p w:rsidR="000E5DC9" w:rsidRPr="00FC660A" w:rsidRDefault="000E5DC9" w:rsidP="009A4BC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  <w:sectPr w:rsidR="000E5DC9" w:rsidRPr="00FC660A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FC660A" w:rsidRPr="00FC660A" w:rsidRDefault="00FC660A" w:rsidP="009A4BC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FC660A" w:rsidRPr="00FC660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22A8C"/>
    <w:multiLevelType w:val="multilevel"/>
    <w:tmpl w:val="FF56273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DC9"/>
    <w:rsid w:val="000E5DC9"/>
    <w:rsid w:val="001754AF"/>
    <w:rsid w:val="00331673"/>
    <w:rsid w:val="009A4BC4"/>
    <w:rsid w:val="00FC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4C0E8"/>
  <w15:docId w15:val="{725AC70E-60C8-4450-A3AB-751200D2C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2d60fb5a" TargetMode="External"/><Relationship Id="rId18" Type="http://schemas.openxmlformats.org/officeDocument/2006/relationships/hyperlink" Target="https://m.edsoo.ru/8332b07b" TargetMode="External"/><Relationship Id="rId26" Type="http://schemas.openxmlformats.org/officeDocument/2006/relationships/hyperlink" Target="https://m.edsoo.ru/8332b07b" TargetMode="External"/><Relationship Id="rId39" Type="http://schemas.openxmlformats.org/officeDocument/2006/relationships/hyperlink" Target="https://m.edsoo.ru/63b34161" TargetMode="External"/><Relationship Id="rId21" Type="http://schemas.openxmlformats.org/officeDocument/2006/relationships/hyperlink" Target="https://m.edsoo.ru/8332b07b" TargetMode="External"/><Relationship Id="rId34" Type="http://schemas.openxmlformats.org/officeDocument/2006/relationships/hyperlink" Target="https://m.edsoo.ru/ee497bff" TargetMode="External"/><Relationship Id="rId42" Type="http://schemas.openxmlformats.org/officeDocument/2006/relationships/hyperlink" Target="https://m.edsoo.ru/ec659795" TargetMode="External"/><Relationship Id="rId47" Type="http://schemas.openxmlformats.org/officeDocument/2006/relationships/hyperlink" Target="https://m.edsoo.ru/a2e1b5d5" TargetMode="External"/><Relationship Id="rId50" Type="http://schemas.openxmlformats.org/officeDocument/2006/relationships/hyperlink" Target="https://m.edsoo.ru/2d60fb5a" TargetMode="External"/><Relationship Id="rId55" Type="http://schemas.openxmlformats.org/officeDocument/2006/relationships/hyperlink" Target="https://m.edsoo.ru/6beae69f" TargetMode="External"/><Relationship Id="rId63" Type="http://schemas.openxmlformats.org/officeDocument/2006/relationships/hyperlink" Target="https://m.edsoo.ru/b20971f2" TargetMode="External"/><Relationship Id="rId68" Type="http://schemas.openxmlformats.org/officeDocument/2006/relationships/hyperlink" Target="https://m.edsoo.ru/2d60fb5a" TargetMode="External"/><Relationship Id="rId76" Type="http://schemas.openxmlformats.org/officeDocument/2006/relationships/hyperlink" Target="https://m.edsoo.ru/39a257c1" TargetMode="External"/><Relationship Id="rId84" Type="http://schemas.openxmlformats.org/officeDocument/2006/relationships/theme" Target="theme/theme1.xml"/><Relationship Id="rId7" Type="http://schemas.openxmlformats.org/officeDocument/2006/relationships/hyperlink" Target="https://m.edsoo.ru/8332b07b" TargetMode="External"/><Relationship Id="rId71" Type="http://schemas.openxmlformats.org/officeDocument/2006/relationships/hyperlink" Target="https://m.edsoo.ru/d526ac07%5D%5D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eae0fff3" TargetMode="External"/><Relationship Id="rId29" Type="http://schemas.openxmlformats.org/officeDocument/2006/relationships/hyperlink" Target="https://m.edsoo.ru/8332b07b" TargetMode="External"/><Relationship Id="rId11" Type="http://schemas.openxmlformats.org/officeDocument/2006/relationships/hyperlink" Target="https://m.edsoo.ru/2d60fb5a" TargetMode="External"/><Relationship Id="rId24" Type="http://schemas.openxmlformats.org/officeDocument/2006/relationships/hyperlink" Target="https://m.edsoo.ru/8332b07b" TargetMode="External"/><Relationship Id="rId32" Type="http://schemas.openxmlformats.org/officeDocument/2006/relationships/hyperlink" Target="https://m.edsoo.ru/3488963" TargetMode="External"/><Relationship Id="rId37" Type="http://schemas.openxmlformats.org/officeDocument/2006/relationships/hyperlink" Target="https://m.edsoo.ru/1146f112" TargetMode="External"/><Relationship Id="rId40" Type="http://schemas.openxmlformats.org/officeDocument/2006/relationships/hyperlink" Target="https://m.edsoo.ru/3eb0db0c" TargetMode="External"/><Relationship Id="rId45" Type="http://schemas.openxmlformats.org/officeDocument/2006/relationships/hyperlink" Target="https://m.edsoo.ru/a196276c" TargetMode="External"/><Relationship Id="rId53" Type="http://schemas.openxmlformats.org/officeDocument/2006/relationships/hyperlink" Target="https://m.edsoo.ru/552ec0cd" TargetMode="External"/><Relationship Id="rId58" Type="http://schemas.openxmlformats.org/officeDocument/2006/relationships/hyperlink" Target="https://m.edsoo.ru/2d60fb5a" TargetMode="External"/><Relationship Id="rId66" Type="http://schemas.openxmlformats.org/officeDocument/2006/relationships/hyperlink" Target="https://m.edsoo.ru/738187f6" TargetMode="External"/><Relationship Id="rId74" Type="http://schemas.openxmlformats.org/officeDocument/2006/relationships/hyperlink" Target="https://m.edsoo.ru/3906b95b" TargetMode="External"/><Relationship Id="rId79" Type="http://schemas.openxmlformats.org/officeDocument/2006/relationships/hyperlink" Target="https://m.edsoo.ru/fbc7d6cc" TargetMode="External"/><Relationship Id="rId5" Type="http://schemas.openxmlformats.org/officeDocument/2006/relationships/hyperlink" Target="https://m.edsoo.ru/8332b07b" TargetMode="External"/><Relationship Id="rId61" Type="http://schemas.openxmlformats.org/officeDocument/2006/relationships/hyperlink" Target="https://m.edsoo.ru/e58b334d" TargetMode="External"/><Relationship Id="rId82" Type="http://schemas.openxmlformats.org/officeDocument/2006/relationships/hyperlink" Target="https://m.edsoo.ru/1e56ec00" TargetMode="External"/><Relationship Id="rId10" Type="http://schemas.openxmlformats.org/officeDocument/2006/relationships/hyperlink" Target="https://m.edsoo.ru/8332b07b" TargetMode="External"/><Relationship Id="rId19" Type="http://schemas.openxmlformats.org/officeDocument/2006/relationships/hyperlink" Target="https://m.edsoo.ru/8332b07b" TargetMode="External"/><Relationship Id="rId31" Type="http://schemas.openxmlformats.org/officeDocument/2006/relationships/hyperlink" Target="https://m.edsoo.ru/8332b07b" TargetMode="External"/><Relationship Id="rId44" Type="http://schemas.openxmlformats.org/officeDocument/2006/relationships/hyperlink" Target="https://m.edsoo.ru/b4cebedd" TargetMode="External"/><Relationship Id="rId52" Type="http://schemas.openxmlformats.org/officeDocument/2006/relationships/hyperlink" Target="https://m.edsoo.ru/d331f5d5" TargetMode="External"/><Relationship Id="rId60" Type="http://schemas.openxmlformats.org/officeDocument/2006/relationships/hyperlink" Target="https://m.edsoo.ru/d4ee0176" TargetMode="External"/><Relationship Id="rId65" Type="http://schemas.openxmlformats.org/officeDocument/2006/relationships/hyperlink" Target="https://m.edsoo.ru/c66f9d2e" TargetMode="External"/><Relationship Id="rId73" Type="http://schemas.openxmlformats.org/officeDocument/2006/relationships/hyperlink" Target="https://m.edsoo.ru/2d60fb5a" TargetMode="External"/><Relationship Id="rId78" Type="http://schemas.openxmlformats.org/officeDocument/2006/relationships/hyperlink" Target="https://m.edsoo.ru/98341000000" TargetMode="External"/><Relationship Id="rId81" Type="http://schemas.openxmlformats.org/officeDocument/2006/relationships/hyperlink" Target="https://m.edsoo.ru/1e56ec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332b07b" TargetMode="External"/><Relationship Id="rId14" Type="http://schemas.openxmlformats.org/officeDocument/2006/relationships/hyperlink" Target="https://m.edsoo.ru/2d60fb5a" TargetMode="External"/><Relationship Id="rId22" Type="http://schemas.openxmlformats.org/officeDocument/2006/relationships/hyperlink" Target="https://m.edsoo.ru/8332b07b" TargetMode="External"/><Relationship Id="rId27" Type="http://schemas.openxmlformats.org/officeDocument/2006/relationships/hyperlink" Target="https://m.edsoo.ru/8332b07b" TargetMode="External"/><Relationship Id="rId30" Type="http://schemas.openxmlformats.org/officeDocument/2006/relationships/hyperlink" Target="https://m.edsoo.ru/8332b07b" TargetMode="External"/><Relationship Id="rId35" Type="http://schemas.openxmlformats.org/officeDocument/2006/relationships/hyperlink" Target="https://m.edsoo.ru/1146f112" TargetMode="External"/><Relationship Id="rId43" Type="http://schemas.openxmlformats.org/officeDocument/2006/relationships/hyperlink" Target="https://m.edsoo.ru/b4cebedd" TargetMode="External"/><Relationship Id="rId48" Type="http://schemas.openxmlformats.org/officeDocument/2006/relationships/hyperlink" Target="https://m.edsoo.ru/b12d5cd5" TargetMode="External"/><Relationship Id="rId56" Type="http://schemas.openxmlformats.org/officeDocument/2006/relationships/hyperlink" Target="https://m.edsoo.ru/cf0d6e0f" TargetMode="External"/><Relationship Id="rId64" Type="http://schemas.openxmlformats.org/officeDocument/2006/relationships/hyperlink" Target="https://m.edsoo.ru/c66f9d2e" TargetMode="External"/><Relationship Id="rId69" Type="http://schemas.openxmlformats.org/officeDocument/2006/relationships/hyperlink" Target="https://m.edsoo.ru/2d60fb5a" TargetMode="External"/><Relationship Id="rId77" Type="http://schemas.openxmlformats.org/officeDocument/2006/relationships/hyperlink" Target="https://m.edsoo.ru/98341000000" TargetMode="External"/><Relationship Id="rId8" Type="http://schemas.openxmlformats.org/officeDocument/2006/relationships/hyperlink" Target="https://m.edsoo.ru/8332b07b" TargetMode="External"/><Relationship Id="rId51" Type="http://schemas.openxmlformats.org/officeDocument/2006/relationships/hyperlink" Target="https://m.edsoo.ru/4dd59356" TargetMode="External"/><Relationship Id="rId72" Type="http://schemas.openxmlformats.org/officeDocument/2006/relationships/hyperlink" Target="https://m.edsoo.ru/2d60fb5a" TargetMode="External"/><Relationship Id="rId80" Type="http://schemas.openxmlformats.org/officeDocument/2006/relationships/hyperlink" Target="https://m.edsoo.ru/fbc7d6cc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2d60fb5a" TargetMode="External"/><Relationship Id="rId17" Type="http://schemas.openxmlformats.org/officeDocument/2006/relationships/hyperlink" Target="https://m.edsoo.ru/8332b07b" TargetMode="External"/><Relationship Id="rId25" Type="http://schemas.openxmlformats.org/officeDocument/2006/relationships/hyperlink" Target="https://m.edsoo.ru/8332b07b" TargetMode="External"/><Relationship Id="rId33" Type="http://schemas.openxmlformats.org/officeDocument/2006/relationships/hyperlink" Target="https://m.edsoo.ru/ca989222" TargetMode="External"/><Relationship Id="rId38" Type="http://schemas.openxmlformats.org/officeDocument/2006/relationships/hyperlink" Target="https://m.edsoo.ru/63b34161" TargetMode="External"/><Relationship Id="rId46" Type="http://schemas.openxmlformats.org/officeDocument/2006/relationships/hyperlink" Target="https://m.edsoo.ru/a196276c" TargetMode="External"/><Relationship Id="rId59" Type="http://schemas.openxmlformats.org/officeDocument/2006/relationships/hyperlink" Target="https://m.edsoo.ru/2d60fb5a" TargetMode="External"/><Relationship Id="rId67" Type="http://schemas.openxmlformats.org/officeDocument/2006/relationships/hyperlink" Target="https://m.edsoo.ru/738187f6" TargetMode="External"/><Relationship Id="rId20" Type="http://schemas.openxmlformats.org/officeDocument/2006/relationships/hyperlink" Target="https://m.edsoo.ru/8332b07b" TargetMode="External"/><Relationship Id="rId41" Type="http://schemas.openxmlformats.org/officeDocument/2006/relationships/hyperlink" Target="https://m.edsoo.ru/3eb0db0c" TargetMode="External"/><Relationship Id="rId54" Type="http://schemas.openxmlformats.org/officeDocument/2006/relationships/hyperlink" Target="https://m.edsoo.ru/12845814" TargetMode="External"/><Relationship Id="rId62" Type="http://schemas.openxmlformats.org/officeDocument/2006/relationships/hyperlink" Target="https://m.edsoo.ru/e58b334d" TargetMode="External"/><Relationship Id="rId70" Type="http://schemas.openxmlformats.org/officeDocument/2006/relationships/hyperlink" Target="https://m.edsoo.ru/2d60fb5a" TargetMode="External"/><Relationship Id="rId75" Type="http://schemas.openxmlformats.org/officeDocument/2006/relationships/hyperlink" Target="https://m.edsoo.ru/3906b95b" TargetMode="External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8332b07b" TargetMode="External"/><Relationship Id="rId15" Type="http://schemas.openxmlformats.org/officeDocument/2006/relationships/hyperlink" Target="https://m.edsoo.ru/2d60fb5a" TargetMode="External"/><Relationship Id="rId23" Type="http://schemas.openxmlformats.org/officeDocument/2006/relationships/hyperlink" Target="https://m.edsoo.ru/8332b07b" TargetMode="External"/><Relationship Id="rId28" Type="http://schemas.openxmlformats.org/officeDocument/2006/relationships/hyperlink" Target="https://m.edsoo.ru/8332b07b" TargetMode="External"/><Relationship Id="rId36" Type="http://schemas.openxmlformats.org/officeDocument/2006/relationships/hyperlink" Target="https://m.edsoo.ru/1146f112" TargetMode="External"/><Relationship Id="rId49" Type="http://schemas.openxmlformats.org/officeDocument/2006/relationships/hyperlink" Target="https://m.edsoo.ru/b12d5cd5" TargetMode="External"/><Relationship Id="rId57" Type="http://schemas.openxmlformats.org/officeDocument/2006/relationships/hyperlink" Target="https://m.edsoo.ru/a38c6e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11799</Words>
  <Characters>67257</Characters>
  <Application>Microsoft Office Word</Application>
  <DocSecurity>0</DocSecurity>
  <Lines>560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Пользователь</cp:lastModifiedBy>
  <cp:revision>6</cp:revision>
  <dcterms:created xsi:type="dcterms:W3CDTF">2025-09-08T17:42:00Z</dcterms:created>
  <dcterms:modified xsi:type="dcterms:W3CDTF">2025-10-31T05:34:00Z</dcterms:modified>
</cp:coreProperties>
</file>